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F" w:rsidRDefault="00AC187F" w:rsidP="00AC187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AC187F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ANNONCE</w:t>
      </w:r>
    </w:p>
    <w:p w:rsidR="00AC187F" w:rsidRPr="00AC187F" w:rsidRDefault="00AC187F" w:rsidP="00AC187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</w:pPr>
    </w:p>
    <w:p w:rsidR="00AC187F" w:rsidRDefault="00AC187F" w:rsidP="00AC187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Candidature au DU de Méthodologie en recherche clinique </w:t>
      </w:r>
    </w:p>
    <w:p w:rsidR="00AC187F" w:rsidRDefault="00AC187F" w:rsidP="00AC187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RECIF AMIENS</w:t>
      </w:r>
    </w:p>
    <w:p w:rsidR="00AC187F" w:rsidRDefault="00AC187F" w:rsidP="00AC187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Réseau d’épidémiologie Clinique international Francophone</w:t>
      </w:r>
    </w:p>
    <w:p w:rsidR="00AC187F" w:rsidRDefault="00AC187F" w:rsidP="00AC187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</w:rPr>
        <w:t xml:space="preserve">Chère Collègue, chers Collègues 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</w:rPr>
        <w:t xml:space="preserve">La pandémie COVID nous a appris à travailler différemment, et notamment à communiquer y compris pour le séminaire et les congrès en </w:t>
      </w:r>
      <w:proofErr w:type="spellStart"/>
      <w:r w:rsidRPr="00AC187F">
        <w:rPr>
          <w:rFonts w:ascii="Calibri" w:eastAsia="Times New Roman" w:hAnsi="Calibri" w:cs="Times New Roman"/>
        </w:rPr>
        <w:t>distanciel</w:t>
      </w:r>
      <w:proofErr w:type="spellEnd"/>
      <w:r w:rsidRPr="00AC187F">
        <w:rPr>
          <w:rFonts w:ascii="Calibri" w:eastAsia="Times New Roman" w:hAnsi="Calibri" w:cs="Times New Roman"/>
        </w:rPr>
        <w:t>. Un réseau d’Epidémiologie comme le RECIF se doit d’être actif en période d’épidémie… et de ne pas propager le virus par-delà les frontières en quelques heures de vol.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</w:rPr>
        <w:t>C’est pourquoi les séminaires d’enseignement RECIF (</w:t>
      </w:r>
      <w:r w:rsidRPr="00AC187F">
        <w:rPr>
          <w:rFonts w:ascii="Calibri" w:eastAsia="Times New Roman" w:hAnsi="Calibri" w:cs="Times New Roman"/>
          <w:b/>
          <w:bCs/>
          <w:color w:val="376092"/>
        </w:rPr>
        <w:t>le Diplôme Universitaire de Méthodologie de Recherche Clinique</w:t>
      </w:r>
      <w:r w:rsidRPr="00AC187F">
        <w:rPr>
          <w:rFonts w:ascii="Calibri" w:eastAsia="Times New Roman" w:hAnsi="Calibri" w:cs="Times New Roman"/>
        </w:rPr>
        <w:t xml:space="preserve">) est proposé en </w:t>
      </w:r>
      <w:proofErr w:type="spellStart"/>
      <w:r w:rsidRPr="00AC187F">
        <w:rPr>
          <w:rFonts w:ascii="Calibri" w:eastAsia="Times New Roman" w:hAnsi="Calibri" w:cs="Times New Roman"/>
        </w:rPr>
        <w:t>distanciel</w:t>
      </w:r>
      <w:proofErr w:type="spellEnd"/>
      <w:r w:rsidRPr="00AC187F">
        <w:rPr>
          <w:rFonts w:ascii="Calibri" w:eastAsia="Times New Roman" w:hAnsi="Calibri" w:cs="Times New Roman"/>
        </w:rPr>
        <w:t xml:space="preserve"> à toutes les unités RECIF d’Europe et d’Afrique en même temps, par ZOOM professionnel du notre université Jules Verne de Picardie (UPJV) :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</w:rPr>
        <w:t xml:space="preserve">Les inscriptions : par mail avec comme </w:t>
      </w:r>
      <w:proofErr w:type="spellStart"/>
      <w:r w:rsidRPr="00AC187F">
        <w:rPr>
          <w:rFonts w:ascii="Calibri" w:eastAsia="Times New Roman" w:hAnsi="Calibri" w:cs="Times New Roman"/>
          <w:b/>
          <w:bCs/>
        </w:rPr>
        <w:t>co</w:t>
      </w:r>
      <w:proofErr w:type="spellEnd"/>
      <w:r w:rsidRPr="00AC187F">
        <w:rPr>
          <w:rFonts w:ascii="Calibri" w:eastAsia="Times New Roman" w:hAnsi="Calibri" w:cs="Times New Roman"/>
          <w:b/>
          <w:bCs/>
        </w:rPr>
        <w:t>-destinataires, Charlotte Barthe</w:t>
      </w:r>
      <w:r w:rsidRPr="00AC187F">
        <w:rPr>
          <w:rFonts w:ascii="Calibri" w:eastAsia="Times New Roman" w:hAnsi="Calibri" w:cs="Times New Roman"/>
          <w:b/>
          <w:bCs/>
          <w:color w:val="1F497D"/>
        </w:rPr>
        <w:t>, </w:t>
      </w:r>
      <w:r w:rsidRPr="00AC187F">
        <w:rPr>
          <w:rFonts w:ascii="Calibri" w:eastAsia="Times New Roman" w:hAnsi="Calibri" w:cs="Times New Roman"/>
          <w:b/>
          <w:bCs/>
        </w:rPr>
        <w:t>vous-même et moi-même (adresses mail ci-dessus + </w:t>
      </w:r>
      <w:hyperlink r:id="rId5" w:tgtFrame="_blank" w:history="1">
        <w:r w:rsidRPr="00AC187F">
          <w:rPr>
            <w:rFonts w:ascii="Calibri" w:eastAsia="Times New Roman" w:hAnsi="Calibri" w:cs="Times New Roman"/>
            <w:b/>
            <w:bCs/>
            <w:color w:val="800080"/>
            <w:u w:val="single"/>
          </w:rPr>
          <w:t>recif.amiens@gmail.com</w:t>
        </w:r>
      </w:hyperlink>
      <w:r w:rsidRPr="00AC187F">
        <w:rPr>
          <w:rFonts w:ascii="Calibri" w:eastAsia="Times New Roman" w:hAnsi="Calibri" w:cs="Times New Roman"/>
          <w:b/>
          <w:bCs/>
        </w:rPr>
        <w:t>), avec :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</w:rPr>
        <w:t>-</w:t>
      </w:r>
      <w:r w:rsidRPr="00AC187F">
        <w:rPr>
          <w:rFonts w:ascii="New" w:eastAsia="Times New Roman" w:hAnsi="New" w:cs="Times New Roman"/>
          <w:sz w:val="14"/>
          <w:szCs w:val="14"/>
        </w:rPr>
        <w:t>          </w:t>
      </w:r>
      <w:r w:rsidRPr="00AC187F">
        <w:rPr>
          <w:rFonts w:ascii="Calibri" w:eastAsia="Times New Roman" w:hAnsi="Calibri" w:cs="Times New Roman"/>
          <w:b/>
          <w:bCs/>
        </w:rPr>
        <w:t>Un court CV d’une page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</w:rPr>
        <w:t>-</w:t>
      </w:r>
      <w:r w:rsidRPr="00AC187F">
        <w:rPr>
          <w:rFonts w:ascii="New" w:eastAsia="Times New Roman" w:hAnsi="New" w:cs="Times New Roman"/>
          <w:sz w:val="14"/>
          <w:szCs w:val="14"/>
        </w:rPr>
        <w:t>          </w:t>
      </w:r>
      <w:r w:rsidRPr="00AC187F">
        <w:rPr>
          <w:rFonts w:ascii="Calibri" w:eastAsia="Times New Roman" w:hAnsi="Calibri" w:cs="Times New Roman"/>
          <w:b/>
          <w:bCs/>
        </w:rPr>
        <w:t>Une lettre de motivation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</w:rPr>
        <w:t>Peuvent s’inscrire : toutes les professions de santé, les étudiants en Science, les personnes acceptées par  vous-même</w:t>
      </w:r>
      <w:r w:rsidRPr="00AC187F">
        <w:rPr>
          <w:rFonts w:ascii="Calibri" w:eastAsia="Times New Roman" w:hAnsi="Calibri" w:cs="Times New Roman"/>
          <w:b/>
          <w:bCs/>
          <w:color w:val="1F497D"/>
        </w:rPr>
        <w:t>.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  <w:color w:val="1F497D"/>
        </w:rPr>
        <w:t>Les semaines de cours sont :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1ème semaine :                              du Lundi 22 au Vendredi 26 Novembre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2ème semaine (de 3 jours) :         du Mercredi 23 au Vendredi 25 Février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3ème semaine :                                  du Lundi 16 au Vendredi 20 Mai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Soit 100 heures de cours et travaux pratiques en 3 séminaires, destiné à offrir à tous les outils théoriques ET pratiques de réalisation d’une recherche clinique bien faite.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 xml:space="preserve">Vous trouverez le programme et  </w:t>
      </w:r>
      <w:proofErr w:type="gramStart"/>
      <w:r w:rsidRPr="00AC187F">
        <w:rPr>
          <w:rFonts w:ascii="Calibri" w:eastAsia="Times New Roman" w:hAnsi="Calibri" w:cs="Times New Roman"/>
          <w:color w:val="1F497D"/>
        </w:rPr>
        <w:t>les aspects pédagogique</w:t>
      </w:r>
      <w:proofErr w:type="gramEnd"/>
      <w:r w:rsidRPr="00AC187F">
        <w:rPr>
          <w:rFonts w:ascii="Calibri" w:eastAsia="Times New Roman" w:hAnsi="Calibri" w:cs="Times New Roman"/>
          <w:color w:val="1F497D"/>
        </w:rPr>
        <w:t xml:space="preserve"> sur notre site :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 </w:t>
      </w:r>
    </w:p>
    <w:p w:rsidR="00AC187F" w:rsidRPr="00AC187F" w:rsidRDefault="00D36FF5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hyperlink r:id="rId6" w:tgtFrame="_blank" w:history="1">
        <w:r w:rsidR="00AC187F" w:rsidRPr="00AC187F">
          <w:rPr>
            <w:rFonts w:ascii="Calibri" w:eastAsia="Times New Roman" w:hAnsi="Calibri" w:cs="Times New Roman"/>
            <w:color w:val="0563C1"/>
            <w:u w:val="single"/>
          </w:rPr>
          <w:t>https://recif-amiens.org/enseignements/du-methodologie-de-la-recherche-clinique-amiens/</w:t>
        </w:r>
      </w:hyperlink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  <w:color w:val="1F497D"/>
        </w:rPr>
        <w:t>Modalités pratiques :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 xml:space="preserve">Un lien ZOOM à partir </w:t>
      </w:r>
      <w:proofErr w:type="gramStart"/>
      <w:r w:rsidRPr="00AC187F">
        <w:rPr>
          <w:rFonts w:ascii="Calibri" w:eastAsia="Times New Roman" w:hAnsi="Calibri" w:cs="Times New Roman"/>
          <w:color w:val="1F497D"/>
        </w:rPr>
        <w:t>de UPJV</w:t>
      </w:r>
      <w:proofErr w:type="gramEnd"/>
      <w:r w:rsidRPr="00AC187F">
        <w:rPr>
          <w:rFonts w:ascii="Calibri" w:eastAsia="Times New Roman" w:hAnsi="Calibri" w:cs="Times New Roman"/>
          <w:color w:val="1F497D"/>
        </w:rPr>
        <w:t xml:space="preserve"> sera fourni tous les soirs pour le lendemain à tous les inscrits.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b/>
          <w:bCs/>
          <w:color w:val="FF0000"/>
        </w:rPr>
        <w:t>Validation :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FF0000"/>
        </w:rPr>
        <w:t>La validation se fait par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1-</w:t>
      </w:r>
      <w:r w:rsidRPr="00AC187F">
        <w:rPr>
          <w:rFonts w:ascii="New" w:eastAsia="Times New Roman" w:hAnsi="New" w:cs="Times New Roman"/>
          <w:color w:val="1F497D"/>
          <w:sz w:val="14"/>
          <w:szCs w:val="14"/>
        </w:rPr>
        <w:t>      </w:t>
      </w:r>
      <w:r w:rsidRPr="00AC187F">
        <w:rPr>
          <w:rFonts w:ascii="Calibri" w:eastAsia="Times New Roman" w:hAnsi="Calibri" w:cs="Times New Roman"/>
          <w:color w:val="FF0000"/>
        </w:rPr>
        <w:t>la présence obligatoire à TOUS les cours, et par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1F497D"/>
        </w:rPr>
        <w:t>2-</w:t>
      </w:r>
      <w:r w:rsidRPr="00AC187F">
        <w:rPr>
          <w:rFonts w:ascii="New" w:eastAsia="Times New Roman" w:hAnsi="New" w:cs="Times New Roman"/>
          <w:color w:val="1F497D"/>
          <w:sz w:val="14"/>
          <w:szCs w:val="14"/>
        </w:rPr>
        <w:t>      </w:t>
      </w:r>
      <w:r w:rsidRPr="00AC187F">
        <w:rPr>
          <w:rFonts w:ascii="Calibri" w:eastAsia="Times New Roman" w:hAnsi="Calibri" w:cs="Times New Roman"/>
          <w:color w:val="FF0000"/>
        </w:rPr>
        <w:t>la remise en Octobre 2022 d’un protocole de recherche réalisable dans votre contexte correctement écrit, selon les recommandations fournies lors de la première semaine de cours.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FF0000"/>
        </w:rPr>
        <w:t> </w:t>
      </w:r>
    </w:p>
    <w:p w:rsidR="00AC187F" w:rsidRPr="00AC187F" w:rsidRDefault="00AC187F" w:rsidP="00AC187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C187F">
        <w:rPr>
          <w:rFonts w:ascii="Calibri" w:eastAsia="Times New Roman" w:hAnsi="Calibri" w:cs="Times New Roman"/>
          <w:color w:val="FF0000"/>
        </w:rPr>
        <w:t>Le diplôme sera co-signé par RECIF-Amiens associé à l’UPJV et par votre institution, associée au RECIF si vous le voulez bien.</w:t>
      </w:r>
    </w:p>
    <w:p w:rsidR="009C222E" w:rsidRDefault="009C222E" w:rsidP="00AC187F">
      <w:pPr>
        <w:jc w:val="both"/>
      </w:pPr>
    </w:p>
    <w:sectPr w:rsidR="009C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7F"/>
    <w:rsid w:val="009C222E"/>
    <w:rsid w:val="00AC187F"/>
    <w:rsid w:val="00D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1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cif-amiens.org/enseignements/du-methodologie-de-la-recherche-clinique-amiens/" TargetMode="External"/><Relationship Id="rId5" Type="http://schemas.openxmlformats.org/officeDocument/2006/relationships/hyperlink" Target="https://mail.orange.tn/Session/664772-yrXqqEUZOKKWxHU6tn1W-aojtcbj/webmail.wcgp?module=mail&amp;cmd=compose&amp;toemail=recif.amiens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 001</cp:lastModifiedBy>
  <cp:revision>2</cp:revision>
  <dcterms:created xsi:type="dcterms:W3CDTF">2021-11-16T12:39:00Z</dcterms:created>
  <dcterms:modified xsi:type="dcterms:W3CDTF">2021-11-16T12:39:00Z</dcterms:modified>
</cp:coreProperties>
</file>