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A" w:rsidRDefault="00935DAA" w:rsidP="00935DAA"/>
    <w:p w:rsidR="00B87226" w:rsidRDefault="00B87226" w:rsidP="00B01D42">
      <w:pPr>
        <w:spacing w:after="0"/>
        <w:jc w:val="both"/>
        <w:rPr>
          <w:rFonts w:asciiTheme="minorBidi" w:hAnsiTheme="minorBidi"/>
        </w:rPr>
      </w:pPr>
    </w:p>
    <w:tbl>
      <w:tblPr>
        <w:tblStyle w:val="Grilledutableau"/>
        <w:tblW w:w="0" w:type="auto"/>
        <w:tblLook w:val="04A0"/>
      </w:tblPr>
      <w:tblGrid>
        <w:gridCol w:w="1833"/>
        <w:gridCol w:w="1833"/>
        <w:gridCol w:w="1833"/>
        <w:gridCol w:w="1833"/>
        <w:gridCol w:w="1834"/>
      </w:tblGrid>
      <w:tr w:rsidR="00B87226" w:rsidRPr="00E65DA1" w:rsidTr="00DE7ED0">
        <w:tc>
          <w:tcPr>
            <w:tcW w:w="1833" w:type="dxa"/>
            <w:vMerge w:val="restart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DA1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833" w:type="dxa"/>
            <w:vMerge w:val="restart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DA1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3666" w:type="dxa"/>
            <w:gridSpan w:val="2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DA1">
              <w:rPr>
                <w:rFonts w:cstheme="minorHAnsi"/>
                <w:b/>
                <w:sz w:val="24"/>
                <w:szCs w:val="24"/>
              </w:rPr>
              <w:t>Parcours</w:t>
            </w:r>
          </w:p>
        </w:tc>
        <w:tc>
          <w:tcPr>
            <w:tcW w:w="1834" w:type="dxa"/>
            <w:vMerge w:val="restart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DA1">
              <w:rPr>
                <w:rFonts w:cstheme="minorHAnsi"/>
                <w:b/>
                <w:sz w:val="24"/>
                <w:szCs w:val="24"/>
              </w:rPr>
              <w:t>Observation</w:t>
            </w:r>
          </w:p>
        </w:tc>
      </w:tr>
      <w:tr w:rsidR="00B87226" w:rsidRPr="00E65DA1" w:rsidTr="00DE7ED0">
        <w:tc>
          <w:tcPr>
            <w:tcW w:w="1833" w:type="dxa"/>
            <w:vMerge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DA1">
              <w:rPr>
                <w:rFonts w:cstheme="minorHAnsi"/>
                <w:b/>
                <w:sz w:val="24"/>
                <w:szCs w:val="24"/>
              </w:rPr>
              <w:t>Galénique</w:t>
            </w:r>
          </w:p>
        </w:tc>
        <w:tc>
          <w:tcPr>
            <w:tcW w:w="1833" w:type="dxa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DA1">
              <w:rPr>
                <w:rFonts w:cstheme="minorHAnsi"/>
                <w:b/>
                <w:sz w:val="24"/>
                <w:szCs w:val="24"/>
              </w:rPr>
              <w:t>Analytique</w:t>
            </w:r>
          </w:p>
        </w:tc>
        <w:tc>
          <w:tcPr>
            <w:tcW w:w="1834" w:type="dxa"/>
            <w:vMerge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226" w:rsidRPr="00E65DA1" w:rsidTr="00DE7ED0">
        <w:tc>
          <w:tcPr>
            <w:tcW w:w="1833" w:type="dxa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Vendredi 03/01 /2020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09H – 12H</w:t>
            </w:r>
          </w:p>
          <w:p w:rsidR="00E65DA1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14H – 17H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0A044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4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Tronc commun</w:t>
            </w:r>
          </w:p>
        </w:tc>
      </w:tr>
      <w:tr w:rsidR="00B87226" w:rsidRPr="00E65DA1" w:rsidTr="00DE7ED0">
        <w:tc>
          <w:tcPr>
            <w:tcW w:w="1833" w:type="dxa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Samedi 04/01/2020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09H - 12H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4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Tronc commun</w:t>
            </w:r>
          </w:p>
        </w:tc>
      </w:tr>
      <w:tr w:rsidR="00B87226" w:rsidRPr="00E65DA1" w:rsidTr="00DE7ED0">
        <w:tc>
          <w:tcPr>
            <w:tcW w:w="1833" w:type="dxa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Vendredi 10/01/2020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09H – 12H</w:t>
            </w:r>
          </w:p>
          <w:p w:rsidR="00E65DA1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14H – 17H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4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Tronc commun</w:t>
            </w:r>
          </w:p>
        </w:tc>
      </w:tr>
      <w:tr w:rsidR="00B87226" w:rsidRPr="00E65DA1" w:rsidTr="00DE7ED0">
        <w:tc>
          <w:tcPr>
            <w:tcW w:w="1833" w:type="dxa"/>
            <w:vAlign w:val="center"/>
          </w:tcPr>
          <w:p w:rsidR="00B87226" w:rsidRPr="00E65DA1" w:rsidRDefault="00B87226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Samedi 11 /01/2020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09H – 12H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3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Plans d’expérience</w:t>
            </w:r>
          </w:p>
        </w:tc>
        <w:tc>
          <w:tcPr>
            <w:tcW w:w="1834" w:type="dxa"/>
            <w:vAlign w:val="center"/>
          </w:tcPr>
          <w:p w:rsidR="00B87226" w:rsidRPr="00E65DA1" w:rsidRDefault="00E65DA1" w:rsidP="00DE7ED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5DA1">
              <w:rPr>
                <w:rFonts w:cstheme="minorHAnsi"/>
                <w:sz w:val="24"/>
                <w:szCs w:val="24"/>
              </w:rPr>
              <w:t>Tronc commun</w:t>
            </w:r>
          </w:p>
        </w:tc>
      </w:tr>
    </w:tbl>
    <w:p w:rsidR="00B01D42" w:rsidRPr="00E65DA1" w:rsidRDefault="00B01D42" w:rsidP="00E65DA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B01D42" w:rsidRPr="00E65DA1" w:rsidSect="0041322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05" w:rsidRDefault="00E63405" w:rsidP="0042729B">
      <w:pPr>
        <w:spacing w:after="0" w:line="240" w:lineRule="auto"/>
      </w:pPr>
      <w:r>
        <w:separator/>
      </w:r>
    </w:p>
  </w:endnote>
  <w:endnote w:type="continuationSeparator" w:id="1">
    <w:p w:rsidR="00E63405" w:rsidRDefault="00E63405" w:rsidP="0042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05" w:rsidRDefault="00E63405" w:rsidP="0042729B">
      <w:pPr>
        <w:spacing w:after="0" w:line="240" w:lineRule="auto"/>
      </w:pPr>
      <w:r>
        <w:separator/>
      </w:r>
    </w:p>
  </w:footnote>
  <w:footnote w:type="continuationSeparator" w:id="1">
    <w:p w:rsidR="00E63405" w:rsidRDefault="00E63405" w:rsidP="0042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A1" w:rsidRPr="00E65DA1" w:rsidRDefault="00E65DA1" w:rsidP="00E65DA1">
    <w:pPr>
      <w:pStyle w:val="En-tte"/>
      <w:spacing w:line="360" w:lineRule="auto"/>
      <w:jc w:val="center"/>
      <w:rPr>
        <w:b/>
        <w:bCs/>
        <w:sz w:val="28"/>
        <w:szCs w:val="28"/>
      </w:rPr>
    </w:pPr>
    <w:r w:rsidRPr="00E65DA1">
      <w:rPr>
        <w:b/>
        <w:bCs/>
        <w:sz w:val="28"/>
        <w:szCs w:val="28"/>
      </w:rPr>
      <w:t>Mastère de développement des médicaments</w:t>
    </w:r>
  </w:p>
  <w:p w:rsidR="00E65DA1" w:rsidRPr="00E65DA1" w:rsidRDefault="00E65DA1" w:rsidP="00E65DA1">
    <w:pPr>
      <w:pStyle w:val="En-tte"/>
      <w:spacing w:line="360" w:lineRule="auto"/>
      <w:jc w:val="center"/>
      <w:rPr>
        <w:b/>
        <w:bCs/>
        <w:sz w:val="28"/>
        <w:szCs w:val="28"/>
      </w:rPr>
    </w:pPr>
    <w:r w:rsidRPr="00E65DA1">
      <w:rPr>
        <w:b/>
        <w:bCs/>
        <w:sz w:val="28"/>
        <w:szCs w:val="28"/>
      </w:rPr>
      <w:t>Année Universitaire 2019/2020</w:t>
    </w:r>
  </w:p>
  <w:p w:rsidR="0042729B" w:rsidRPr="00E65DA1" w:rsidRDefault="0042729B" w:rsidP="00E65DA1">
    <w:pPr>
      <w:pStyle w:val="En-tte"/>
      <w:spacing w:line="360" w:lineRule="auto"/>
      <w:jc w:val="center"/>
      <w:rPr>
        <w:b/>
        <w:bCs/>
        <w:sz w:val="28"/>
        <w:szCs w:val="28"/>
      </w:rPr>
    </w:pPr>
    <w:r w:rsidRPr="00E65DA1">
      <w:rPr>
        <w:b/>
        <w:bCs/>
        <w:sz w:val="28"/>
        <w:szCs w:val="28"/>
      </w:rPr>
      <w:t>Calendrier d’enseignement du mastère de développement des médicaments</w:t>
    </w:r>
  </w:p>
  <w:p w:rsidR="0042729B" w:rsidRPr="00E65DA1" w:rsidRDefault="0042729B" w:rsidP="00E65DA1">
    <w:pPr>
      <w:pStyle w:val="En-tte"/>
      <w:spacing w:line="360" w:lineRule="auto"/>
      <w:jc w:val="center"/>
      <w:rPr>
        <w:b/>
        <w:bCs/>
        <w:sz w:val="28"/>
        <w:szCs w:val="28"/>
      </w:rPr>
    </w:pPr>
    <w:r w:rsidRPr="00E65DA1">
      <w:rPr>
        <w:b/>
        <w:bCs/>
        <w:sz w:val="28"/>
        <w:szCs w:val="28"/>
      </w:rPr>
      <w:t xml:space="preserve">Période allant du </w:t>
    </w:r>
    <w:r w:rsidR="00B87226" w:rsidRPr="00E65DA1">
      <w:rPr>
        <w:b/>
        <w:bCs/>
        <w:sz w:val="28"/>
        <w:szCs w:val="28"/>
      </w:rPr>
      <w:t>03</w:t>
    </w:r>
    <w:r w:rsidRPr="00E65DA1">
      <w:rPr>
        <w:b/>
        <w:bCs/>
        <w:sz w:val="28"/>
        <w:szCs w:val="28"/>
      </w:rPr>
      <w:t>/01/20</w:t>
    </w:r>
    <w:r w:rsidR="00B87226" w:rsidRPr="00E65DA1">
      <w:rPr>
        <w:b/>
        <w:bCs/>
        <w:sz w:val="28"/>
        <w:szCs w:val="28"/>
      </w:rPr>
      <w:t>20</w:t>
    </w:r>
    <w:r w:rsidRPr="00E65DA1">
      <w:rPr>
        <w:b/>
        <w:bCs/>
        <w:sz w:val="28"/>
        <w:szCs w:val="28"/>
      </w:rPr>
      <w:t xml:space="preserve"> au </w:t>
    </w:r>
    <w:r w:rsidR="00B87226" w:rsidRPr="00E65DA1">
      <w:rPr>
        <w:b/>
        <w:bCs/>
        <w:sz w:val="28"/>
        <w:szCs w:val="28"/>
      </w:rPr>
      <w:t>11</w:t>
    </w:r>
    <w:r w:rsidRPr="00E65DA1">
      <w:rPr>
        <w:b/>
        <w:bCs/>
        <w:sz w:val="28"/>
        <w:szCs w:val="28"/>
      </w:rPr>
      <w:t>/0</w:t>
    </w:r>
    <w:r w:rsidR="00B87226" w:rsidRPr="00E65DA1">
      <w:rPr>
        <w:b/>
        <w:bCs/>
        <w:sz w:val="28"/>
        <w:szCs w:val="28"/>
      </w:rPr>
      <w:t>1</w:t>
    </w:r>
    <w:r w:rsidRPr="00E65DA1">
      <w:rPr>
        <w:b/>
        <w:bCs/>
        <w:sz w:val="28"/>
        <w:szCs w:val="28"/>
      </w:rPr>
      <w:t>/20</w:t>
    </w:r>
    <w:r w:rsidR="00B87226" w:rsidRPr="00E65DA1">
      <w:rPr>
        <w:b/>
        <w:bCs/>
        <w:sz w:val="28"/>
        <w:szCs w:val="28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DAA"/>
    <w:rsid w:val="00081BBF"/>
    <w:rsid w:val="00092ECB"/>
    <w:rsid w:val="000A0449"/>
    <w:rsid w:val="00167587"/>
    <w:rsid w:val="001D5D92"/>
    <w:rsid w:val="002D3455"/>
    <w:rsid w:val="00413226"/>
    <w:rsid w:val="0042729B"/>
    <w:rsid w:val="00455264"/>
    <w:rsid w:val="004F6997"/>
    <w:rsid w:val="00535C7F"/>
    <w:rsid w:val="00594A21"/>
    <w:rsid w:val="007332D3"/>
    <w:rsid w:val="0077282D"/>
    <w:rsid w:val="007B5681"/>
    <w:rsid w:val="008500F2"/>
    <w:rsid w:val="00935DAA"/>
    <w:rsid w:val="00B01D42"/>
    <w:rsid w:val="00B87226"/>
    <w:rsid w:val="00CD31A0"/>
    <w:rsid w:val="00CD7E4C"/>
    <w:rsid w:val="00D33984"/>
    <w:rsid w:val="00DE7ED0"/>
    <w:rsid w:val="00E06003"/>
    <w:rsid w:val="00E63405"/>
    <w:rsid w:val="00E6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729B"/>
  </w:style>
  <w:style w:type="paragraph" w:styleId="Pieddepage">
    <w:name w:val="footer"/>
    <w:basedOn w:val="Normal"/>
    <w:link w:val="PieddepageCar"/>
    <w:uiPriority w:val="99"/>
    <w:semiHidden/>
    <w:unhideWhenUsed/>
    <w:rsid w:val="00427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Gayed</cp:lastModifiedBy>
  <cp:revision>2</cp:revision>
  <dcterms:created xsi:type="dcterms:W3CDTF">2019-12-25T18:46:00Z</dcterms:created>
  <dcterms:modified xsi:type="dcterms:W3CDTF">2019-12-25T18:46:00Z</dcterms:modified>
</cp:coreProperties>
</file>