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79" w:rsidRPr="00D7720A" w:rsidRDefault="00385EE8" w:rsidP="00D7720A">
      <w:pPr>
        <w:jc w:val="center"/>
        <w:rPr>
          <w:rStyle w:val="fontstyle01"/>
          <w:rFonts w:asciiTheme="majorBidi" w:hAnsiTheme="majorBidi" w:cstheme="majorBidi"/>
          <w:b/>
          <w:bCs/>
          <w:color w:val="000000" w:themeColor="text1"/>
        </w:rPr>
      </w:pPr>
      <w:bookmarkStart w:id="0" w:name="_GoBack"/>
      <w:bookmarkEnd w:id="0"/>
      <w:r w:rsidRPr="00D7720A">
        <w:rPr>
          <w:rStyle w:val="fontstyle01"/>
          <w:rFonts w:asciiTheme="majorBidi" w:hAnsiTheme="majorBidi" w:cstheme="majorBidi"/>
          <w:b/>
          <w:bCs/>
          <w:color w:val="000000" w:themeColor="text1"/>
        </w:rPr>
        <w:t>FORMATION COMPLEMENTAIRE DE L’EPU DE BACTERIOLOGIE ET VIROLOGIE CLINIQUES DESTINEE AUX RESIDENTS SPECIALISTES EN MICROBIOLOGIE VIROLOGIE</w:t>
      </w:r>
      <w:r w:rsidR="00D7720A">
        <w:rPr>
          <w:rStyle w:val="fontstyle01"/>
          <w:rFonts w:asciiTheme="majorBidi" w:hAnsiTheme="majorBidi" w:cstheme="majorBidi"/>
          <w:b/>
          <w:bCs/>
          <w:color w:val="000000" w:themeColor="text1"/>
        </w:rPr>
        <w:t xml:space="preserve"> ET PARASITOLOGIE</w:t>
      </w:r>
    </w:p>
    <w:p w:rsidR="00385EE8" w:rsidRPr="00F25F24" w:rsidRDefault="00385EE8" w:rsidP="00385EE8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25F24">
        <w:rPr>
          <w:rFonts w:asciiTheme="majorBidi" w:hAnsiTheme="majorBidi" w:cstheme="majorBidi"/>
          <w:b/>
          <w:bCs/>
          <w:color w:val="000000"/>
          <w:sz w:val="28"/>
          <w:szCs w:val="28"/>
        </w:rPr>
        <w:t>PROGRAMME : «LA MICROBIOLOGIE DES IMMUNODEPRIMES»</w:t>
      </w:r>
    </w:p>
    <w:p w:rsidR="00702701" w:rsidRPr="00F25F24" w:rsidRDefault="00702701" w:rsidP="00DC5C55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25F24">
        <w:rPr>
          <w:rFonts w:ascii="BerlinSansFB-Bold" w:hAnsi="BerlinSansFB-Bold"/>
          <w:b/>
          <w:bCs/>
          <w:color w:val="000000" w:themeColor="text1"/>
          <w:sz w:val="28"/>
          <w:szCs w:val="28"/>
        </w:rPr>
        <w:t>Date : Vendredi 4 décembre 2020</w:t>
      </w:r>
    </w:p>
    <w:p w:rsidR="00D7720A" w:rsidRPr="00F25F24" w:rsidRDefault="00DC5C55" w:rsidP="00F25F2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25F2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 1</w:t>
      </w:r>
      <w:r w:rsidR="00F25F24" w:rsidRPr="00F25F2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</w:t>
      </w:r>
      <w:r w:rsidRPr="00F25F2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 à 1</w:t>
      </w:r>
      <w:r w:rsidR="00F25F24" w:rsidRPr="00F25F2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Pr="00F25F2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</w:t>
      </w:r>
      <w:r w:rsidR="00D9342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30</w:t>
      </w:r>
    </w:p>
    <w:p w:rsidR="00A9747E" w:rsidRPr="00F25F24" w:rsidRDefault="00A9747E" w:rsidP="00DC5C5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</w:rPr>
      </w:pPr>
    </w:p>
    <w:p w:rsidR="00F25F24" w:rsidRPr="00F25F24" w:rsidRDefault="00F25F24" w:rsidP="009E2DC1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5F24">
        <w:rPr>
          <w:rFonts w:asciiTheme="majorBidi" w:hAnsiTheme="majorBidi" w:cstheme="majorBidi"/>
          <w:color w:val="000000" w:themeColor="text1"/>
          <w:sz w:val="24"/>
          <w:szCs w:val="24"/>
        </w:rPr>
        <w:t>Diagnostic biologique des parasitoses et des mycoses opportunistes</w:t>
      </w:r>
    </w:p>
    <w:p w:rsidR="00F25F24" w:rsidRPr="00F25F24" w:rsidRDefault="00F25F24" w:rsidP="009E2DC1">
      <w:pPr>
        <w:spacing w:after="0" w:line="360" w:lineRule="auto"/>
        <w:ind w:left="2832" w:firstLine="70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5F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Dr Latifa </w:t>
      </w:r>
      <w:proofErr w:type="spellStart"/>
      <w:r w:rsidRPr="00F25F24">
        <w:rPr>
          <w:rFonts w:asciiTheme="majorBidi" w:hAnsiTheme="majorBidi" w:cstheme="majorBidi"/>
          <w:color w:val="000000" w:themeColor="text1"/>
          <w:sz w:val="24"/>
          <w:szCs w:val="24"/>
        </w:rPr>
        <w:t>Mtibaa</w:t>
      </w:r>
      <w:proofErr w:type="spellEnd"/>
      <w:r w:rsidR="009E2D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25F24">
        <w:rPr>
          <w:rFonts w:asciiTheme="majorBidi" w:hAnsiTheme="majorBidi" w:cstheme="majorBidi"/>
          <w:color w:val="000000" w:themeColor="text1"/>
          <w:sz w:val="24"/>
          <w:szCs w:val="24"/>
        </w:rPr>
        <w:t>(45mn)</w:t>
      </w:r>
    </w:p>
    <w:p w:rsidR="00F25F24" w:rsidRPr="00F25F24" w:rsidRDefault="00F25F24" w:rsidP="009E2DC1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5F24">
        <w:rPr>
          <w:rFonts w:asciiTheme="majorBidi" w:hAnsiTheme="majorBidi" w:cstheme="majorBidi"/>
          <w:color w:val="000000" w:themeColor="text1"/>
          <w:sz w:val="24"/>
          <w:szCs w:val="24"/>
        </w:rPr>
        <w:t>Diagnostic des infections virales chez les immunodéprimés.</w:t>
      </w:r>
    </w:p>
    <w:p w:rsidR="00F25F24" w:rsidRPr="00F25F24" w:rsidRDefault="00F25F24" w:rsidP="009E2DC1">
      <w:pPr>
        <w:spacing w:after="0" w:line="360" w:lineRule="auto"/>
        <w:ind w:left="2832" w:firstLine="70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5F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Dr </w:t>
      </w:r>
      <w:proofErr w:type="spellStart"/>
      <w:r w:rsidRPr="00F25F24">
        <w:rPr>
          <w:rFonts w:asciiTheme="majorBidi" w:hAnsiTheme="majorBidi" w:cstheme="majorBidi"/>
          <w:color w:val="000000" w:themeColor="text1"/>
          <w:sz w:val="24"/>
          <w:szCs w:val="24"/>
        </w:rPr>
        <w:t>Mériem</w:t>
      </w:r>
      <w:proofErr w:type="spellEnd"/>
      <w:r w:rsidRPr="00F25F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25F24">
        <w:rPr>
          <w:rFonts w:asciiTheme="majorBidi" w:hAnsiTheme="majorBidi" w:cstheme="majorBidi"/>
          <w:color w:val="000000" w:themeColor="text1"/>
          <w:sz w:val="24"/>
          <w:szCs w:val="24"/>
        </w:rPr>
        <w:t>Gdoura</w:t>
      </w:r>
      <w:proofErr w:type="spellEnd"/>
      <w:r w:rsidRPr="00F25F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25F24">
        <w:rPr>
          <w:rFonts w:asciiTheme="majorBidi" w:hAnsiTheme="majorBidi" w:cstheme="majorBidi"/>
          <w:color w:val="000000" w:themeColor="text1"/>
          <w:sz w:val="24"/>
          <w:szCs w:val="24"/>
        </w:rPr>
        <w:t>Fersi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25F24">
        <w:rPr>
          <w:rFonts w:asciiTheme="majorBidi" w:hAnsiTheme="majorBidi" w:cstheme="majorBidi"/>
          <w:color w:val="000000" w:themeColor="text1"/>
          <w:sz w:val="24"/>
          <w:szCs w:val="24"/>
        </w:rPr>
        <w:t>(45mn)</w:t>
      </w:r>
    </w:p>
    <w:p w:rsidR="009E2DC1" w:rsidRDefault="00D7720A" w:rsidP="009E2DC1">
      <w:pPr>
        <w:pStyle w:val="Paragraphedeliste"/>
        <w:numPr>
          <w:ilvl w:val="0"/>
          <w:numId w:val="1"/>
        </w:numPr>
        <w:ind w:left="426" w:hanging="69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5F24">
        <w:rPr>
          <w:rFonts w:asciiTheme="majorBidi" w:hAnsiTheme="majorBidi" w:cstheme="majorBidi"/>
          <w:color w:val="000000" w:themeColor="text1"/>
          <w:sz w:val="24"/>
          <w:szCs w:val="24"/>
        </w:rPr>
        <w:t>Diagnostic microbiologique des infections bactériennes chez les immunodéprimés</w:t>
      </w:r>
    </w:p>
    <w:p w:rsidR="00F25F24" w:rsidRPr="009E2DC1" w:rsidRDefault="00605C36" w:rsidP="009E2DC1">
      <w:pPr>
        <w:pStyle w:val="Paragraphedeliste"/>
        <w:ind w:left="3258" w:firstLine="282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25F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Professeur Farouk </w:t>
      </w:r>
      <w:proofErr w:type="spellStart"/>
      <w:r w:rsidRPr="00F25F24">
        <w:rPr>
          <w:rFonts w:asciiTheme="majorBidi" w:hAnsiTheme="majorBidi" w:cstheme="majorBidi"/>
          <w:color w:val="000000" w:themeColor="text1"/>
          <w:sz w:val="24"/>
          <w:szCs w:val="24"/>
        </w:rPr>
        <w:t>Barguellil</w:t>
      </w:r>
      <w:proofErr w:type="spellEnd"/>
      <w:r w:rsidR="009E2D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25F24" w:rsidRPr="009E2DC1">
        <w:rPr>
          <w:rFonts w:asciiTheme="majorBidi" w:hAnsiTheme="majorBidi" w:cstheme="majorBidi"/>
          <w:color w:val="000000" w:themeColor="text1"/>
          <w:sz w:val="24"/>
          <w:szCs w:val="24"/>
        </w:rPr>
        <w:t>(45mn)</w:t>
      </w:r>
    </w:p>
    <w:p w:rsidR="005D437F" w:rsidRPr="00605C36" w:rsidRDefault="005D437F" w:rsidP="00702701">
      <w:pPr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05C3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NB :</w:t>
      </w:r>
    </w:p>
    <w:p w:rsidR="005D437F" w:rsidRDefault="005D437F" w:rsidP="0070270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D437F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1768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D437F">
        <w:rPr>
          <w:rFonts w:asciiTheme="majorBidi" w:hAnsiTheme="majorBidi" w:cstheme="majorBidi"/>
          <w:color w:val="000000" w:themeColor="text1"/>
          <w:sz w:val="24"/>
          <w:szCs w:val="24"/>
        </w:rPr>
        <w:t>Seuls les résidents ayant validé un stage dans un laboratoire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microbiologie ou l'EPU de microbiologie</w:t>
      </w:r>
      <w:r w:rsidRPr="005D43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auront le droit de s'inscrire à la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D43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formation complémentaire </w:t>
      </w:r>
    </w:p>
    <w:p w:rsidR="005D437F" w:rsidRDefault="005D437F" w:rsidP="0070270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D437F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1768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D437F">
        <w:rPr>
          <w:rFonts w:asciiTheme="majorBidi" w:hAnsiTheme="majorBidi" w:cstheme="majorBidi"/>
          <w:color w:val="000000" w:themeColor="text1"/>
          <w:sz w:val="24"/>
          <w:szCs w:val="24"/>
        </w:rPr>
        <w:t>Une demande d'inscription devra être envoyée au coordinateur du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D437F">
        <w:rPr>
          <w:rFonts w:asciiTheme="majorBidi" w:hAnsiTheme="majorBidi" w:cstheme="majorBidi"/>
          <w:color w:val="000000" w:themeColor="text1"/>
          <w:sz w:val="24"/>
          <w:szCs w:val="24"/>
        </w:rPr>
        <w:t>séminaire (Formulaire d'inscription/site de la faculté). Le résident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D437F">
        <w:rPr>
          <w:rFonts w:asciiTheme="majorBidi" w:hAnsiTheme="majorBidi" w:cstheme="majorBidi"/>
          <w:color w:val="000000" w:themeColor="text1"/>
          <w:sz w:val="24"/>
          <w:szCs w:val="24"/>
        </w:rPr>
        <w:t>devra justifier la validation du stage ou l'EPU.</w:t>
      </w:r>
    </w:p>
    <w:p w:rsidR="005D437F" w:rsidRDefault="005D437F" w:rsidP="0070270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D437F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1768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D43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priorité est aux résidents en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microbiologie, virologie et parasitologie</w:t>
      </w:r>
      <w:r w:rsidRPr="005D43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5D437F" w:rsidRDefault="00702701" w:rsidP="0070270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5D437F" w:rsidRPr="005D437F">
        <w:rPr>
          <w:rFonts w:asciiTheme="majorBidi" w:hAnsiTheme="majorBidi" w:cstheme="majorBidi"/>
          <w:color w:val="000000" w:themeColor="text1"/>
          <w:sz w:val="24"/>
          <w:szCs w:val="24"/>
        </w:rPr>
        <w:t>Les places restantes</w:t>
      </w:r>
      <w:r w:rsidR="005D43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D437F" w:rsidRPr="005D437F">
        <w:rPr>
          <w:rFonts w:asciiTheme="majorBidi" w:hAnsiTheme="majorBidi" w:cstheme="majorBidi"/>
          <w:color w:val="000000" w:themeColor="text1"/>
          <w:sz w:val="24"/>
          <w:szCs w:val="24"/>
        </w:rPr>
        <w:t>peuvent être accordées aux autres résidents.</w:t>
      </w:r>
    </w:p>
    <w:p w:rsidR="00702701" w:rsidRPr="00702701" w:rsidRDefault="00702701" w:rsidP="00DC5C55">
      <w:pPr>
        <w:spacing w:line="360" w:lineRule="auto"/>
        <w:rPr>
          <w:rFonts w:ascii="Calibri-Bold" w:hAnsi="Calibri-Bold"/>
          <w:b/>
          <w:bCs/>
          <w:color w:val="000000"/>
        </w:rPr>
      </w:pPr>
      <w:r w:rsidRPr="00702701">
        <w:rPr>
          <w:rFonts w:ascii="Arial-Black" w:hAnsi="Arial-Black"/>
          <w:b/>
          <w:bCs/>
          <w:color w:val="000000"/>
        </w:rPr>
        <w:t>Nombre de places : 15 personnes</w:t>
      </w:r>
      <w:r w:rsidRPr="00702701">
        <w:rPr>
          <w:rFonts w:ascii="Arial-Black" w:hAnsi="Arial-Black"/>
          <w:b/>
          <w:bCs/>
          <w:color w:val="000000"/>
        </w:rPr>
        <w:br/>
        <w:t>Durée de la formation : 1 demi-journée (3 heures</w:t>
      </w:r>
      <w:proofErr w:type="gramStart"/>
      <w:r w:rsidRPr="00702701">
        <w:rPr>
          <w:rFonts w:ascii="Arial-Black" w:hAnsi="Arial-Black"/>
          <w:b/>
          <w:bCs/>
          <w:color w:val="000000"/>
        </w:rPr>
        <w:t>)</w:t>
      </w:r>
      <w:proofErr w:type="gramEnd"/>
      <w:r w:rsidRPr="00702701">
        <w:rPr>
          <w:rFonts w:ascii="Arial-Black" w:hAnsi="Arial-Black"/>
          <w:b/>
          <w:bCs/>
          <w:color w:val="000000"/>
        </w:rPr>
        <w:br/>
        <w:t>Lieu : Hôpital militaire principal d</w:t>
      </w:r>
      <w:r w:rsidRPr="00702701">
        <w:rPr>
          <w:rFonts w:ascii="Arial-Black" w:hAnsi="Arial-Black" w:hint="eastAsia"/>
          <w:b/>
          <w:bCs/>
          <w:color w:val="000000"/>
        </w:rPr>
        <w:t>’</w:t>
      </w:r>
      <w:r w:rsidRPr="00702701">
        <w:rPr>
          <w:rFonts w:ascii="Arial-Black" w:hAnsi="Arial-Black"/>
          <w:b/>
          <w:bCs/>
          <w:color w:val="000000"/>
        </w:rPr>
        <w:t>instruction de Tunis</w:t>
      </w:r>
      <w:r w:rsidR="00DC5C55">
        <w:rPr>
          <w:rFonts w:ascii="Arial-Black" w:hAnsi="Arial-Black"/>
          <w:b/>
          <w:bCs/>
          <w:color w:val="000000"/>
        </w:rPr>
        <w:t xml:space="preserve"> (2</w:t>
      </w:r>
      <w:r w:rsidR="00DC5C55" w:rsidRPr="00DC5C55">
        <w:rPr>
          <w:rFonts w:ascii="Arial-Black" w:hAnsi="Arial-Black"/>
          <w:b/>
          <w:bCs/>
          <w:color w:val="000000"/>
          <w:vertAlign w:val="superscript"/>
        </w:rPr>
        <w:t>ème</w:t>
      </w:r>
      <w:r w:rsidR="00DC5C55">
        <w:rPr>
          <w:rFonts w:ascii="Arial-Black" w:hAnsi="Arial-Black"/>
          <w:b/>
          <w:bCs/>
          <w:color w:val="000000"/>
        </w:rPr>
        <w:t xml:space="preserve"> étage Salle des conférences Abdelaziz </w:t>
      </w:r>
      <w:proofErr w:type="spellStart"/>
      <w:r w:rsidR="00DC5C55">
        <w:rPr>
          <w:rFonts w:ascii="Arial-Black" w:hAnsi="Arial-Black"/>
          <w:b/>
          <w:bCs/>
          <w:color w:val="000000"/>
        </w:rPr>
        <w:t>Turki</w:t>
      </w:r>
      <w:proofErr w:type="spellEnd"/>
      <w:r w:rsidR="00DC5C55">
        <w:rPr>
          <w:rFonts w:ascii="Arial-Black" w:hAnsi="Arial-Black"/>
          <w:b/>
          <w:bCs/>
          <w:color w:val="000000"/>
        </w:rPr>
        <w:t>)</w:t>
      </w:r>
    </w:p>
    <w:p w:rsidR="00176883" w:rsidRDefault="00176883" w:rsidP="00176883">
      <w:pPr>
        <w:spacing w:line="36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176883">
        <w:rPr>
          <w:rFonts w:ascii="Calibri-Bold" w:hAnsi="Calibri-Bold"/>
          <w:b/>
          <w:bCs/>
          <w:color w:val="000000"/>
        </w:rPr>
        <w:t xml:space="preserve">COORDINATEUR : </w:t>
      </w:r>
      <w:r w:rsidRPr="0017688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Pr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Farouk Barguellil</w:t>
      </w:r>
    </w:p>
    <w:p w:rsidR="00176883" w:rsidRPr="00176883" w:rsidRDefault="00176883" w:rsidP="00176883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6883">
        <w:rPr>
          <w:rFonts w:ascii="Calibri-Bold" w:hAnsi="Calibri-Bold"/>
          <w:b/>
          <w:bCs/>
          <w:color w:val="000000"/>
        </w:rPr>
        <w:t xml:space="preserve">INSCRIPTION :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farouk.barguellil@gmail.com</w:t>
      </w:r>
    </w:p>
    <w:sectPr w:rsidR="00176883" w:rsidRPr="00176883" w:rsidSect="0034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Heavy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erlinSansFB-Bold">
    <w:altName w:val="Times New Roman"/>
    <w:panose1 w:val="00000000000000000000"/>
    <w:charset w:val="00"/>
    <w:family w:val="roman"/>
    <w:notTrueType/>
    <w:pitch w:val="default"/>
  </w:font>
  <w:font w:name="Arial-Black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0B1"/>
    <w:multiLevelType w:val="hybridMultilevel"/>
    <w:tmpl w:val="7D627C5A"/>
    <w:lvl w:ilvl="0" w:tplc="7974D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E8"/>
    <w:rsid w:val="000204D6"/>
    <w:rsid w:val="001365DD"/>
    <w:rsid w:val="00176883"/>
    <w:rsid w:val="0034263B"/>
    <w:rsid w:val="00385EE8"/>
    <w:rsid w:val="00387947"/>
    <w:rsid w:val="003D446F"/>
    <w:rsid w:val="00451D59"/>
    <w:rsid w:val="00536379"/>
    <w:rsid w:val="0059583A"/>
    <w:rsid w:val="005C6244"/>
    <w:rsid w:val="005D437F"/>
    <w:rsid w:val="005D4C69"/>
    <w:rsid w:val="00605C36"/>
    <w:rsid w:val="00626747"/>
    <w:rsid w:val="00702701"/>
    <w:rsid w:val="009D0FCE"/>
    <w:rsid w:val="009E2DC1"/>
    <w:rsid w:val="00A91CD2"/>
    <w:rsid w:val="00A9747E"/>
    <w:rsid w:val="00AD51CE"/>
    <w:rsid w:val="00B660AF"/>
    <w:rsid w:val="00B93418"/>
    <w:rsid w:val="00D7720A"/>
    <w:rsid w:val="00D93428"/>
    <w:rsid w:val="00DC5C55"/>
    <w:rsid w:val="00EC5212"/>
    <w:rsid w:val="00F2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85EE8"/>
    <w:rPr>
      <w:rFonts w:ascii="FranklinGothic-Heavy" w:hAnsi="FranklinGothic-Heavy" w:hint="default"/>
      <w:b w:val="0"/>
      <w:bCs w:val="0"/>
      <w:i w:val="0"/>
      <w:iCs w:val="0"/>
      <w:color w:val="FFFFFF"/>
      <w:sz w:val="32"/>
      <w:szCs w:val="32"/>
    </w:rPr>
  </w:style>
  <w:style w:type="character" w:customStyle="1" w:styleId="fontstyle21">
    <w:name w:val="fontstyle21"/>
    <w:basedOn w:val="Policepardfaut"/>
    <w:rsid w:val="00385E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Policepardfaut"/>
    <w:rsid w:val="00385EE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77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85EE8"/>
    <w:rPr>
      <w:rFonts w:ascii="FranklinGothic-Heavy" w:hAnsi="FranklinGothic-Heavy" w:hint="default"/>
      <w:b w:val="0"/>
      <w:bCs w:val="0"/>
      <w:i w:val="0"/>
      <w:iCs w:val="0"/>
      <w:color w:val="FFFFFF"/>
      <w:sz w:val="32"/>
      <w:szCs w:val="32"/>
    </w:rPr>
  </w:style>
  <w:style w:type="character" w:customStyle="1" w:styleId="fontstyle21">
    <w:name w:val="fontstyle21"/>
    <w:basedOn w:val="Policepardfaut"/>
    <w:rsid w:val="00385E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Policepardfaut"/>
    <w:rsid w:val="00385EE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7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BARGUELLIL FAROUK</dc:creator>
  <cp:lastModifiedBy>poste 001</cp:lastModifiedBy>
  <cp:revision>2</cp:revision>
  <dcterms:created xsi:type="dcterms:W3CDTF">2020-11-25T09:02:00Z</dcterms:created>
  <dcterms:modified xsi:type="dcterms:W3CDTF">2020-11-25T09:02:00Z</dcterms:modified>
</cp:coreProperties>
</file>