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99" w:rsidRPr="006D59B5" w:rsidRDefault="006F5899" w:rsidP="006F5899">
      <w:pPr>
        <w:jc w:val="center"/>
        <w:rPr>
          <w:rFonts w:ascii="Courier New" w:hAnsi="Courier New" w:cs="Courier New"/>
          <w:b/>
          <w:bCs/>
        </w:rPr>
      </w:pPr>
      <w:r w:rsidRPr="006D59B5">
        <w:rPr>
          <w:rFonts w:ascii="Courier New" w:hAnsi="Courier New" w:cs="Courier New"/>
          <w:b/>
          <w:bCs/>
        </w:rPr>
        <w:t>Liste des étudiants retenus en M2 (2020-2021)</w:t>
      </w:r>
    </w:p>
    <w:p w:rsidR="006F5899" w:rsidRPr="006D59B5" w:rsidRDefault="006F5899" w:rsidP="006F5899">
      <w:pPr>
        <w:jc w:val="center"/>
        <w:rPr>
          <w:rFonts w:ascii="Courier New" w:hAnsi="Courier New" w:cs="Courier New"/>
          <w:b/>
          <w:bCs/>
        </w:rPr>
      </w:pPr>
      <w:r w:rsidRPr="006D59B5">
        <w:rPr>
          <w:rFonts w:ascii="Courier New" w:hAnsi="Courier New" w:cs="Courier New"/>
          <w:b/>
          <w:bCs/>
        </w:rPr>
        <w:t>Etablissement d’origine : (Faculté de Pharmacie)</w:t>
      </w:r>
    </w:p>
    <w:p w:rsidR="006F5899" w:rsidRDefault="006F5899" w:rsidP="006F5899">
      <w:pPr>
        <w:jc w:val="center"/>
        <w:rPr>
          <w:rFonts w:ascii="Courier New" w:hAnsi="Courier New" w:cs="Courier New"/>
          <w:b/>
          <w:bCs/>
        </w:rPr>
      </w:pPr>
      <w:r w:rsidRPr="006D59B5">
        <w:rPr>
          <w:rFonts w:ascii="Courier New" w:hAnsi="Courier New" w:cs="Courier New"/>
          <w:b/>
          <w:bCs/>
        </w:rPr>
        <w:t xml:space="preserve">Mastère de Recherche </w:t>
      </w:r>
      <w:r>
        <w:rPr>
          <w:rFonts w:ascii="Courier New" w:hAnsi="Courier New" w:cs="Courier New"/>
          <w:b/>
          <w:bCs/>
        </w:rPr>
        <w:t>Développement des Médicaments</w:t>
      </w:r>
    </w:p>
    <w:tbl>
      <w:tblPr>
        <w:tblW w:w="37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5787"/>
      </w:tblGrid>
      <w:tr w:rsidR="00FC3999" w:rsidRPr="006F5899" w:rsidTr="00FC3999">
        <w:trPr>
          <w:trHeight w:val="900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Ord</w:t>
            </w:r>
          </w:p>
        </w:tc>
        <w:tc>
          <w:tcPr>
            <w:tcW w:w="4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Nom et Prénom</w:t>
            </w:r>
          </w:p>
        </w:tc>
      </w:tr>
      <w:tr w:rsidR="00FC3999" w:rsidRPr="006F5899" w:rsidTr="00FC3999">
        <w:trPr>
          <w:trHeight w:val="31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HACHICHA HAJER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HAJJI CHADA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LAMERI MERIEM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HAJJI RIM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TLILI NOUR ELHOUDA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KCHAOU MARIEM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CHELLY FATEN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ELLOUZE IBTIHEL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FENDRI YOUSSEF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ABDELMOULA FATMA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 NEJMA DORRA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 SNOUSSI WALID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DOSS MOHAMED MAHMOUD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CHTIBA NOUR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GHEDIRA MOHAMED BAYREM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NSAIBI IMENE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THABTI LATIFA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CHAABOUNI ACHRAF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KESSENTINI RANIA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 ABDELJELIL ANIS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lang w:eastAsia="fr-FR"/>
              </w:rPr>
              <w:t>BRAHAM AMIRA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AISSA NESRINE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HFAEIDH FIRAS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GHODHBENE SALMA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ELHARRAN ABDELRRAZEK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BOUAICHA AKRAM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GUERFALA LEILA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FARHAT SAHAR</w:t>
            </w:r>
          </w:p>
        </w:tc>
      </w:tr>
      <w:tr w:rsidR="00FC3999" w:rsidRPr="006F5899" w:rsidTr="00FC3999">
        <w:trPr>
          <w:trHeight w:val="439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NEIFAR DONIA</w:t>
            </w:r>
          </w:p>
        </w:tc>
      </w:tr>
    </w:tbl>
    <w:p w:rsidR="006F5899" w:rsidRPr="006D59B5" w:rsidRDefault="006F5899" w:rsidP="006F5899">
      <w:pPr>
        <w:jc w:val="center"/>
      </w:pPr>
    </w:p>
    <w:tbl>
      <w:tblPr>
        <w:tblW w:w="37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5782"/>
      </w:tblGrid>
      <w:tr w:rsidR="00FC3999" w:rsidRPr="006F5899" w:rsidTr="00FC3999">
        <w:trPr>
          <w:trHeight w:val="900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999" w:rsidRPr="006F5899" w:rsidRDefault="00FC3999" w:rsidP="00A35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N/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Ord</w:t>
            </w:r>
          </w:p>
        </w:tc>
        <w:tc>
          <w:tcPr>
            <w:tcW w:w="4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999" w:rsidRPr="006F5899" w:rsidRDefault="00FC3999" w:rsidP="00A35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Nom et Prénom</w:t>
            </w:r>
          </w:p>
        </w:tc>
      </w:tr>
      <w:tr w:rsidR="00FC3999" w:rsidRPr="006F5899" w:rsidTr="00FC3999">
        <w:trPr>
          <w:trHeight w:val="315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99" w:rsidRPr="006F5899" w:rsidRDefault="00FC3999" w:rsidP="00A356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99" w:rsidRPr="006F5899" w:rsidRDefault="00FC3999" w:rsidP="00A356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</w:tr>
      <w:tr w:rsidR="00FC3999" w:rsidRPr="006F5899" w:rsidTr="00FC3999">
        <w:trPr>
          <w:trHeight w:val="439"/>
        </w:trPr>
        <w:tc>
          <w:tcPr>
            <w:tcW w:w="7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AMINI JININE</w:t>
            </w:r>
          </w:p>
        </w:tc>
      </w:tr>
      <w:tr w:rsidR="00FC3999" w:rsidRPr="006F5899" w:rsidTr="00FC3999">
        <w:trPr>
          <w:trHeight w:val="439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RASSAS RANIA</w:t>
            </w:r>
          </w:p>
        </w:tc>
      </w:tr>
      <w:tr w:rsidR="00FC3999" w:rsidRPr="006F5899" w:rsidTr="00FC3999">
        <w:trPr>
          <w:trHeight w:val="439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CHAKROUN INES</w:t>
            </w:r>
          </w:p>
        </w:tc>
      </w:tr>
      <w:tr w:rsidR="00FC3999" w:rsidRPr="006F5899" w:rsidTr="00FC3999">
        <w:trPr>
          <w:trHeight w:val="439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FRIKHA MERIEM</w:t>
            </w:r>
          </w:p>
        </w:tc>
      </w:tr>
    </w:tbl>
    <w:p w:rsidR="006F5899" w:rsidRDefault="006F5899"/>
    <w:p w:rsidR="006F5899" w:rsidRDefault="006F5899"/>
    <w:p w:rsidR="006F5899" w:rsidRPr="006D59B5" w:rsidRDefault="006F5899" w:rsidP="006F5899">
      <w:pPr>
        <w:jc w:val="center"/>
        <w:rPr>
          <w:rFonts w:ascii="Courier New" w:hAnsi="Courier New" w:cs="Courier New"/>
          <w:b/>
          <w:bCs/>
        </w:rPr>
      </w:pPr>
      <w:r w:rsidRPr="006D59B5">
        <w:rPr>
          <w:rFonts w:ascii="Courier New" w:hAnsi="Courier New" w:cs="Courier New"/>
          <w:b/>
          <w:bCs/>
        </w:rPr>
        <w:t>Liste des étudiants retenus en M2 (2020-2021)</w:t>
      </w:r>
    </w:p>
    <w:p w:rsidR="006F5899" w:rsidRPr="006D59B5" w:rsidRDefault="006F5899" w:rsidP="006F5899">
      <w:pPr>
        <w:jc w:val="center"/>
        <w:rPr>
          <w:rFonts w:ascii="Courier New" w:hAnsi="Courier New" w:cs="Courier New"/>
          <w:b/>
          <w:bCs/>
        </w:rPr>
      </w:pPr>
      <w:r w:rsidRPr="006D59B5">
        <w:rPr>
          <w:rFonts w:ascii="Courier New" w:hAnsi="Courier New" w:cs="Courier New"/>
          <w:b/>
          <w:bCs/>
        </w:rPr>
        <w:t>Etablissement d’origine : (</w:t>
      </w:r>
      <w:r>
        <w:rPr>
          <w:rFonts w:ascii="Courier New" w:hAnsi="Courier New" w:cs="Courier New"/>
          <w:b/>
          <w:bCs/>
        </w:rPr>
        <w:t>Divers établissements</w:t>
      </w:r>
      <w:r w:rsidRPr="006D59B5">
        <w:rPr>
          <w:rFonts w:ascii="Courier New" w:hAnsi="Courier New" w:cs="Courier New"/>
          <w:b/>
          <w:bCs/>
        </w:rPr>
        <w:t>)</w:t>
      </w:r>
    </w:p>
    <w:p w:rsidR="006F5899" w:rsidRDefault="006F5899" w:rsidP="006F5899">
      <w:pPr>
        <w:jc w:val="center"/>
        <w:rPr>
          <w:rFonts w:ascii="Courier New" w:hAnsi="Courier New" w:cs="Courier New"/>
          <w:b/>
          <w:bCs/>
        </w:rPr>
      </w:pPr>
      <w:r w:rsidRPr="006D59B5">
        <w:rPr>
          <w:rFonts w:ascii="Courier New" w:hAnsi="Courier New" w:cs="Courier New"/>
          <w:b/>
          <w:bCs/>
        </w:rPr>
        <w:t xml:space="preserve">Mastère de Recherche </w:t>
      </w:r>
      <w:r>
        <w:rPr>
          <w:rFonts w:ascii="Courier New" w:hAnsi="Courier New" w:cs="Courier New"/>
          <w:b/>
          <w:bCs/>
        </w:rPr>
        <w:t>Développement des Médicaments</w:t>
      </w:r>
    </w:p>
    <w:tbl>
      <w:tblPr>
        <w:tblW w:w="37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2"/>
        <w:gridCol w:w="5739"/>
        <w:gridCol w:w="29"/>
      </w:tblGrid>
      <w:tr w:rsidR="00FC3999" w:rsidRPr="006F5899" w:rsidTr="00FC3999">
        <w:trPr>
          <w:gridAfter w:val="1"/>
          <w:wAfter w:w="21" w:type="pct"/>
          <w:trHeight w:val="900"/>
        </w:trPr>
        <w:tc>
          <w:tcPr>
            <w:tcW w:w="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N/D</w:t>
            </w:r>
          </w:p>
        </w:tc>
        <w:tc>
          <w:tcPr>
            <w:tcW w:w="4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Nom et Prénom</w:t>
            </w:r>
          </w:p>
        </w:tc>
      </w:tr>
      <w:tr w:rsidR="00FC3999" w:rsidRPr="006F5899" w:rsidTr="00FC3999">
        <w:trPr>
          <w:gridAfter w:val="1"/>
          <w:wAfter w:w="21" w:type="pct"/>
          <w:trHeight w:val="315"/>
        </w:trPr>
        <w:tc>
          <w:tcPr>
            <w:tcW w:w="8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</w:tr>
      <w:tr w:rsidR="00FC3999" w:rsidRPr="006F5899" w:rsidTr="00FC3999">
        <w:trPr>
          <w:trHeight w:val="375"/>
        </w:trPr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ZAGHOUANI TAOUFIK</w:t>
            </w:r>
          </w:p>
        </w:tc>
      </w:tr>
      <w:tr w:rsidR="00FC3999" w:rsidRPr="006F5899" w:rsidTr="00FC3999">
        <w:trPr>
          <w:trHeight w:val="375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SAHNOUN DOUHA</w:t>
            </w:r>
          </w:p>
        </w:tc>
      </w:tr>
      <w:tr w:rsidR="00FC3999" w:rsidRPr="006F5899" w:rsidTr="00FC3999">
        <w:trPr>
          <w:trHeight w:val="375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DHOUIB AHMED SALLEM</w:t>
            </w:r>
          </w:p>
        </w:tc>
      </w:tr>
    </w:tbl>
    <w:p w:rsidR="006F5899" w:rsidRDefault="006F5899"/>
    <w:p w:rsidR="006F5899" w:rsidRDefault="006F5899"/>
    <w:p w:rsidR="006F5899" w:rsidRPr="00B822DE" w:rsidRDefault="00B822DE" w:rsidP="00B822DE">
      <w:pPr>
        <w:jc w:val="both"/>
        <w:rPr>
          <w:b/>
          <w:bCs/>
          <w:i/>
          <w:iCs/>
          <w:color w:val="FF0000"/>
          <w:sz w:val="40"/>
          <w:szCs w:val="40"/>
          <w:u w:val="single"/>
        </w:rPr>
      </w:pPr>
      <w:r w:rsidRPr="00B822DE">
        <w:rPr>
          <w:b/>
          <w:bCs/>
          <w:i/>
          <w:iCs/>
          <w:color w:val="FF0000"/>
          <w:sz w:val="40"/>
          <w:szCs w:val="40"/>
          <w:u w:val="single"/>
        </w:rPr>
        <w:t xml:space="preserve">NB : Le dernier délai d’inscription sur le site </w:t>
      </w:r>
      <w:hyperlink r:id="rId5" w:history="1">
        <w:r w:rsidRPr="00B822DE">
          <w:rPr>
            <w:rStyle w:val="Lienhypertexte"/>
            <w:b/>
            <w:bCs/>
            <w:i/>
            <w:iCs/>
            <w:sz w:val="40"/>
            <w:szCs w:val="40"/>
          </w:rPr>
          <w:t>www.inscription.tn</w:t>
        </w:r>
      </w:hyperlink>
      <w:r w:rsidRPr="00B822DE">
        <w:rPr>
          <w:b/>
          <w:bCs/>
          <w:i/>
          <w:iCs/>
          <w:color w:val="FF0000"/>
          <w:sz w:val="40"/>
          <w:szCs w:val="40"/>
          <w:u w:val="single"/>
        </w:rPr>
        <w:t xml:space="preserve"> le 13 Décembre 2020 au-delà de cette date l’étudiant perd le bénéfice d’inscription.</w:t>
      </w:r>
    </w:p>
    <w:p w:rsidR="006F5899" w:rsidRDefault="006F5899"/>
    <w:p w:rsidR="006F5899" w:rsidRDefault="006F5899"/>
    <w:p w:rsidR="006F5899" w:rsidRDefault="006F5899"/>
    <w:p w:rsidR="006F5899" w:rsidRDefault="006F5899"/>
    <w:p w:rsidR="006F5899" w:rsidRDefault="006F5899"/>
    <w:p w:rsidR="006F5899" w:rsidRDefault="006F5899"/>
    <w:p w:rsidR="006F5899" w:rsidRDefault="006F5899"/>
    <w:p w:rsidR="006F5899" w:rsidRDefault="006F5899"/>
    <w:p w:rsidR="006F5899" w:rsidRDefault="006F5899"/>
    <w:p w:rsidR="006F5899" w:rsidRDefault="006F5899"/>
    <w:p w:rsidR="006F5899" w:rsidRDefault="006F5899"/>
    <w:p w:rsidR="006F5899" w:rsidRDefault="006F5899"/>
    <w:p w:rsidR="006F5899" w:rsidRPr="006D59B5" w:rsidRDefault="006F5899" w:rsidP="006F5899">
      <w:pPr>
        <w:jc w:val="center"/>
        <w:rPr>
          <w:rFonts w:ascii="Courier New" w:hAnsi="Courier New" w:cs="Courier New"/>
          <w:b/>
          <w:bCs/>
        </w:rPr>
      </w:pPr>
      <w:r w:rsidRPr="006D59B5">
        <w:rPr>
          <w:rFonts w:ascii="Courier New" w:hAnsi="Courier New" w:cs="Courier New"/>
          <w:b/>
          <w:bCs/>
        </w:rPr>
        <w:t xml:space="preserve">Liste </w:t>
      </w:r>
      <w:r>
        <w:rPr>
          <w:rFonts w:ascii="Courier New" w:hAnsi="Courier New" w:cs="Courier New"/>
          <w:b/>
          <w:bCs/>
        </w:rPr>
        <w:t>d’attente</w:t>
      </w:r>
      <w:r w:rsidRPr="006D59B5">
        <w:rPr>
          <w:rFonts w:ascii="Courier New" w:hAnsi="Courier New" w:cs="Courier New"/>
          <w:b/>
          <w:bCs/>
        </w:rPr>
        <w:t xml:space="preserve"> en M2 (2020-2021)</w:t>
      </w:r>
    </w:p>
    <w:p w:rsidR="006F5899" w:rsidRPr="006D59B5" w:rsidRDefault="006F5899" w:rsidP="006F5899">
      <w:pPr>
        <w:jc w:val="center"/>
        <w:rPr>
          <w:rFonts w:ascii="Courier New" w:hAnsi="Courier New" w:cs="Courier New"/>
          <w:b/>
          <w:bCs/>
        </w:rPr>
      </w:pPr>
      <w:r w:rsidRPr="006D59B5">
        <w:rPr>
          <w:rFonts w:ascii="Courier New" w:hAnsi="Courier New" w:cs="Courier New"/>
          <w:b/>
          <w:bCs/>
        </w:rPr>
        <w:t>Etablissement d’origine : (Faculté de Pharmacie)</w:t>
      </w:r>
    </w:p>
    <w:p w:rsidR="006F5899" w:rsidRDefault="006F5899" w:rsidP="006F5899">
      <w:pPr>
        <w:jc w:val="center"/>
        <w:rPr>
          <w:rFonts w:ascii="Courier New" w:hAnsi="Courier New" w:cs="Courier New"/>
          <w:b/>
          <w:bCs/>
        </w:rPr>
      </w:pPr>
      <w:r w:rsidRPr="006D59B5">
        <w:rPr>
          <w:rFonts w:ascii="Courier New" w:hAnsi="Courier New" w:cs="Courier New"/>
          <w:b/>
          <w:bCs/>
        </w:rPr>
        <w:t xml:space="preserve">Mastère de Recherche </w:t>
      </w:r>
      <w:r>
        <w:rPr>
          <w:rFonts w:ascii="Courier New" w:hAnsi="Courier New" w:cs="Courier New"/>
          <w:b/>
          <w:bCs/>
        </w:rPr>
        <w:t>Développement des Médicaments</w:t>
      </w:r>
    </w:p>
    <w:tbl>
      <w:tblPr>
        <w:tblW w:w="37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5739"/>
      </w:tblGrid>
      <w:tr w:rsidR="00FC3999" w:rsidRPr="006F5899" w:rsidTr="00FC3999">
        <w:trPr>
          <w:trHeight w:val="90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N/D</w:t>
            </w:r>
          </w:p>
        </w:tc>
        <w:tc>
          <w:tcPr>
            <w:tcW w:w="4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bookmarkStart w:id="0" w:name="_GoBack"/>
            <w:bookmarkEnd w:id="0"/>
            <w:r w:rsidRPr="006F589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Nom et Prénom</w:t>
            </w:r>
          </w:p>
        </w:tc>
      </w:tr>
      <w:tr w:rsidR="00FC3999" w:rsidRPr="006F5899" w:rsidTr="00FC3999">
        <w:trPr>
          <w:trHeight w:val="315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4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KHOBKHOB MERIAM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 AISSI SIRINE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BACHA OTHMEN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MHADHBI SHAIMA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BADREDDINE WAFA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MJID WAEL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SAHBANI AMANI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MEZGHANI MAHDI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ESSAYEH SIRINE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MAGROUN SIWAR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AMMOUS MARWA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AROURI SOUHA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HMIDI SLIM</w:t>
            </w:r>
          </w:p>
        </w:tc>
      </w:tr>
      <w:tr w:rsidR="00FC3999" w:rsidRPr="006F5899" w:rsidTr="00FC3999">
        <w:trPr>
          <w:trHeight w:val="43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AMARA OLFA</w:t>
            </w:r>
          </w:p>
        </w:tc>
      </w:tr>
      <w:tr w:rsidR="00FC3999" w:rsidRPr="006F5899" w:rsidTr="00FC3999">
        <w:trPr>
          <w:trHeight w:val="375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99" w:rsidRPr="006F5899" w:rsidRDefault="00FC3999" w:rsidP="006F5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99" w:rsidRPr="006F5899" w:rsidRDefault="00FC3999" w:rsidP="006F5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F5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KHARROUBI MOUNA</w:t>
            </w:r>
          </w:p>
        </w:tc>
      </w:tr>
    </w:tbl>
    <w:p w:rsidR="006F5899" w:rsidRDefault="006F5899"/>
    <w:p w:rsidR="006F5899" w:rsidRDefault="006F5899"/>
    <w:p w:rsidR="006F5899" w:rsidRDefault="006F5899"/>
    <w:p w:rsidR="006F5899" w:rsidRDefault="006F5899"/>
    <w:sectPr w:rsidR="006F5899" w:rsidSect="006F589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99"/>
    <w:rsid w:val="003B246B"/>
    <w:rsid w:val="005D2ADB"/>
    <w:rsid w:val="006F5899"/>
    <w:rsid w:val="008F43A1"/>
    <w:rsid w:val="0098768E"/>
    <w:rsid w:val="00B822DE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cription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pc-administra7</dc:creator>
  <cp:lastModifiedBy>poste 001</cp:lastModifiedBy>
  <cp:revision>4</cp:revision>
  <cp:lastPrinted>2020-12-04T11:31:00Z</cp:lastPrinted>
  <dcterms:created xsi:type="dcterms:W3CDTF">2020-12-04T11:29:00Z</dcterms:created>
  <dcterms:modified xsi:type="dcterms:W3CDTF">2020-12-04T11:36:00Z</dcterms:modified>
</cp:coreProperties>
</file>