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86" w:rsidRPr="000814BD" w:rsidRDefault="00781486" w:rsidP="00781486">
      <w:pPr>
        <w:pStyle w:val="En-tte"/>
        <w:shd w:val="clear" w:color="auto" w:fill="C5E0B3"/>
        <w:ind w:left="-90" w:right="-90"/>
        <w:jc w:val="center"/>
        <w:rPr>
          <w:rFonts w:asciiTheme="minorBidi" w:hAnsiTheme="minorBidi" w:cstheme="minorBidi"/>
          <w:sz w:val="20"/>
          <w:szCs w:val="20"/>
          <w:lang w:val="fr-FR"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sz w:val="20"/>
          <w:szCs w:val="20"/>
          <w:lang w:val="fr-FR"/>
        </w:rPr>
        <w:t xml:space="preserve">ANNEXE - </w:t>
      </w:r>
      <w:r w:rsidRPr="000814BD">
        <w:rPr>
          <w:rFonts w:asciiTheme="minorBidi" w:hAnsiTheme="minorBidi" w:cstheme="minorBidi"/>
          <w:b/>
          <w:bCs/>
          <w:sz w:val="20"/>
          <w:szCs w:val="20"/>
          <w:lang w:val="fr-FR"/>
        </w:rPr>
        <w:t xml:space="preserve">LISTE 1 : </w:t>
      </w:r>
      <w:r w:rsidRPr="000814BD">
        <w:rPr>
          <w:rFonts w:asciiTheme="minorBidi" w:hAnsiTheme="minorBidi" w:cstheme="minorBidi"/>
          <w:sz w:val="20"/>
          <w:szCs w:val="20"/>
          <w:lang w:val="fr-FR"/>
        </w:rPr>
        <w:t>CANDIDATS ADMIS PROVENANT DE LA FACULTE DE PHARMACIE DE MONASTIR</w:t>
      </w:r>
    </w:p>
    <w:p w:rsidR="00781486" w:rsidRPr="000814BD" w:rsidRDefault="00781486" w:rsidP="00781486">
      <w:pPr>
        <w:pStyle w:val="En-tte"/>
        <w:tabs>
          <w:tab w:val="clear" w:pos="936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14"/>
          <w:szCs w:val="14"/>
          <w:lang w:val="fr-FR"/>
        </w:rPr>
      </w:pPr>
      <w:r w:rsidRPr="000814BD">
        <w:rPr>
          <w:b/>
          <w:bCs/>
          <w:sz w:val="14"/>
          <w:szCs w:val="14"/>
          <w:lang w:val="fr-FR"/>
        </w:rPr>
        <w:tab/>
      </w:r>
      <w:r w:rsidRPr="000814BD">
        <w:rPr>
          <w:b/>
          <w:bCs/>
          <w:sz w:val="14"/>
          <w:szCs w:val="14"/>
          <w:lang w:val="fr-FR"/>
        </w:rPr>
        <w:tab/>
      </w:r>
      <w:r w:rsidRPr="000814BD">
        <w:rPr>
          <w:b/>
          <w:bCs/>
          <w:sz w:val="14"/>
          <w:szCs w:val="14"/>
          <w:lang w:val="fr-FR"/>
        </w:rPr>
        <w:tab/>
      </w:r>
      <w:r w:rsidRPr="000814BD">
        <w:rPr>
          <w:b/>
          <w:bCs/>
          <w:sz w:val="14"/>
          <w:szCs w:val="14"/>
          <w:lang w:val="fr-FR"/>
        </w:rPr>
        <w:tab/>
      </w:r>
      <w:r w:rsidRPr="000814BD">
        <w:rPr>
          <w:b/>
          <w:bCs/>
          <w:sz w:val="14"/>
          <w:szCs w:val="14"/>
          <w:lang w:val="fr-FR"/>
        </w:rPr>
        <w:tab/>
      </w:r>
      <w:r w:rsidRPr="000814BD">
        <w:rPr>
          <w:b/>
          <w:bCs/>
          <w:sz w:val="14"/>
          <w:szCs w:val="14"/>
          <w:lang w:val="fr-FR"/>
        </w:rPr>
        <w:tab/>
      </w:r>
      <w:r w:rsidRPr="000814BD">
        <w:rPr>
          <w:b/>
          <w:bCs/>
          <w:sz w:val="14"/>
          <w:szCs w:val="14"/>
          <w:lang w:val="fr-FR"/>
        </w:rPr>
        <w:tab/>
      </w:r>
    </w:p>
    <w:p w:rsidR="00781486" w:rsidRPr="000814BD" w:rsidRDefault="00781486" w:rsidP="00781486">
      <w:pPr>
        <w:pStyle w:val="En-tte"/>
        <w:jc w:val="center"/>
        <w:rPr>
          <w:b/>
          <w:bCs/>
          <w:sz w:val="14"/>
          <w:szCs w:val="14"/>
          <w:lang w:val="fr-FR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8"/>
        <w:gridCol w:w="5030"/>
      </w:tblGrid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81486" w:rsidRPr="000814BD" w:rsidRDefault="00781486" w:rsidP="00BE1C2C">
            <w:pPr>
              <w:spacing w:after="0" w:line="276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fr-FR"/>
              </w:rPr>
              <w:t>NOM ET PRENOM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1486" w:rsidRPr="000814BD" w:rsidRDefault="00781486" w:rsidP="00BE1C2C">
            <w:pPr>
              <w:spacing w:after="0" w:line="276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fr-FR"/>
              </w:rPr>
              <w:t>ETABLISSEMENT D’ORIGINE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REJEB MARIEM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ALOUI GHAITH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BELLAAJ EMNA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HCINI BALKIS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SMAALI SOUMAYA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CHOURABI SOUHA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OUESLATI SANA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BEN MESSAOUD MAJDI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FERJANI ICHRAK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CHAABANE MAROUA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DAMMAK NOUHA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KALAI MAROUENE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AKERMI NAHED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BELGHITH MALEK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CHEBBI YASMINE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AYADI SABRINE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SAHBANI AMANI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BAH MOHAMED INEGIH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HASSAD SAFA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NEBLI ANOUAR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  <w:tr w:rsidR="00781486" w:rsidRPr="000814BD" w:rsidTr="00781486">
        <w:trPr>
          <w:trHeight w:val="404"/>
          <w:jc w:val="center"/>
        </w:trPr>
        <w:tc>
          <w:tcPr>
            <w:tcW w:w="2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MESSAOUD FARES</w:t>
            </w:r>
          </w:p>
        </w:tc>
        <w:tc>
          <w:tcPr>
            <w:tcW w:w="2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Pharmacie de Monastir</w:t>
            </w:r>
          </w:p>
        </w:tc>
      </w:tr>
    </w:tbl>
    <w:p w:rsidR="00781486" w:rsidRPr="000814BD" w:rsidRDefault="00781486" w:rsidP="00781486">
      <w:pPr>
        <w:spacing w:after="0"/>
        <w:rPr>
          <w:sz w:val="10"/>
          <w:szCs w:val="10"/>
          <w:lang w:val="fr-FR"/>
        </w:rPr>
      </w:pPr>
    </w:p>
    <w:p w:rsidR="00781486" w:rsidRPr="000814BD" w:rsidRDefault="00781486" w:rsidP="00781486">
      <w:pPr>
        <w:pStyle w:val="En-tte"/>
        <w:shd w:val="clear" w:color="auto" w:fill="C5E0B3"/>
        <w:spacing w:after="240"/>
        <w:ind w:left="-90" w:right="-90"/>
        <w:jc w:val="center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sz w:val="20"/>
          <w:szCs w:val="20"/>
          <w:lang w:val="fr-FR"/>
        </w:rPr>
        <w:t xml:space="preserve">ANNEXE - </w:t>
      </w:r>
      <w:r w:rsidRPr="000814BD">
        <w:rPr>
          <w:rFonts w:asciiTheme="minorBidi" w:hAnsiTheme="minorBidi" w:cstheme="minorBidi"/>
          <w:b/>
          <w:bCs/>
          <w:sz w:val="20"/>
          <w:szCs w:val="20"/>
          <w:lang w:val="fr-FR"/>
        </w:rPr>
        <w:t xml:space="preserve">LISTE 2 : </w:t>
      </w:r>
      <w:r w:rsidRPr="000814BD">
        <w:rPr>
          <w:rFonts w:asciiTheme="minorBidi" w:hAnsiTheme="minorBidi" w:cstheme="minorBidi"/>
          <w:sz w:val="20"/>
          <w:szCs w:val="20"/>
          <w:lang w:val="fr-FR"/>
        </w:rPr>
        <w:t xml:space="preserve">CANDIDATS ADMIS PROVENANT D’AUTRES INSTITUTIONS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72"/>
        <w:gridCol w:w="6416"/>
      </w:tblGrid>
      <w:tr w:rsidR="00781486" w:rsidRPr="000814BD" w:rsidTr="00781486">
        <w:trPr>
          <w:trHeight w:val="439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1486" w:rsidRPr="000814BD" w:rsidRDefault="00781486" w:rsidP="00BE1C2C">
            <w:pPr>
              <w:spacing w:after="0" w:line="276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fr-FR"/>
              </w:rPr>
              <w:t>NOM ET PRENOM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1486" w:rsidRPr="000814BD" w:rsidRDefault="00781486" w:rsidP="00BE1C2C">
            <w:pPr>
              <w:spacing w:after="0" w:line="276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fr-FR"/>
              </w:rPr>
              <w:t>ETABLISSEMENT D’ORIGINE</w:t>
            </w:r>
          </w:p>
        </w:tc>
      </w:tr>
      <w:tr w:rsidR="00781486" w:rsidRPr="000814BD" w:rsidTr="00781486">
        <w:trPr>
          <w:trHeight w:val="439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ABID BOUCHOUCHA AMINA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Ecole Polytechnique de Sousse</w:t>
            </w:r>
          </w:p>
        </w:tc>
      </w:tr>
      <w:tr w:rsidR="00781486" w:rsidRPr="00781486" w:rsidTr="00781486">
        <w:trPr>
          <w:trHeight w:val="439"/>
          <w:jc w:val="center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KERKENI FATMA EZZAHRA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Faculté de Médecine Dentaire de Monastir</w:t>
            </w:r>
          </w:p>
        </w:tc>
      </w:tr>
      <w:tr w:rsidR="00781486" w:rsidRPr="000814BD" w:rsidTr="00781486">
        <w:trPr>
          <w:trHeight w:val="439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JLIDI MARIEM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Ecole Polytechnique de Sousse</w:t>
            </w:r>
          </w:p>
        </w:tc>
      </w:tr>
      <w:tr w:rsidR="00781486" w:rsidRPr="00781486" w:rsidTr="00781486">
        <w:trPr>
          <w:trHeight w:val="439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GOUAOU TAHANI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 xml:space="preserve">Institut Supérieur des </w:t>
            </w:r>
            <w:proofErr w:type="spellStart"/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Siences</w:t>
            </w:r>
            <w:proofErr w:type="spellEnd"/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 xml:space="preserve"> Appliquées et de Technologie de Mahdia</w:t>
            </w:r>
          </w:p>
        </w:tc>
      </w:tr>
      <w:tr w:rsidR="00781486" w:rsidRPr="00781486" w:rsidTr="00781486">
        <w:trPr>
          <w:trHeight w:val="439"/>
          <w:jc w:val="center"/>
        </w:trPr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BOUBAKER SABRI AHMED</w:t>
            </w:r>
          </w:p>
        </w:tc>
        <w:tc>
          <w:tcPr>
            <w:tcW w:w="3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 xml:space="preserve">Institut Supérieur des </w:t>
            </w:r>
            <w:proofErr w:type="spellStart"/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Siences</w:t>
            </w:r>
            <w:proofErr w:type="spellEnd"/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 xml:space="preserve"> Appliquées et de Technologie de Mahdia</w:t>
            </w:r>
          </w:p>
        </w:tc>
      </w:tr>
    </w:tbl>
    <w:p w:rsidR="00781486" w:rsidRPr="000814BD" w:rsidRDefault="00781486" w:rsidP="00781486">
      <w:pPr>
        <w:spacing w:after="0"/>
        <w:rPr>
          <w:sz w:val="10"/>
          <w:szCs w:val="10"/>
          <w:lang w:val="fr-FR"/>
        </w:rPr>
      </w:pPr>
    </w:p>
    <w:p w:rsidR="00781486" w:rsidRPr="000814BD" w:rsidRDefault="00781486" w:rsidP="00781486">
      <w:pPr>
        <w:spacing w:after="0"/>
        <w:rPr>
          <w:sz w:val="10"/>
          <w:szCs w:val="10"/>
          <w:lang w:val="fr-FR"/>
        </w:rPr>
      </w:pPr>
    </w:p>
    <w:p w:rsidR="00781486" w:rsidRPr="000814BD" w:rsidRDefault="00781486" w:rsidP="00781486">
      <w:pPr>
        <w:pStyle w:val="En-tte"/>
        <w:shd w:val="clear" w:color="auto" w:fill="F7CAAC"/>
        <w:spacing w:after="240"/>
        <w:ind w:left="-180" w:right="-180"/>
        <w:jc w:val="center"/>
        <w:rPr>
          <w:rFonts w:asciiTheme="minorBidi" w:hAnsiTheme="minorBidi" w:cstheme="minorBidi"/>
          <w:b/>
          <w:bCs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sz w:val="20"/>
          <w:szCs w:val="20"/>
          <w:lang w:val="fr-FR"/>
        </w:rPr>
        <w:t xml:space="preserve">ANNEXE - </w:t>
      </w:r>
      <w:r w:rsidRPr="000814BD">
        <w:rPr>
          <w:rFonts w:asciiTheme="minorBidi" w:hAnsiTheme="minorBidi" w:cstheme="minorBidi"/>
          <w:b/>
          <w:bCs/>
          <w:sz w:val="20"/>
          <w:szCs w:val="20"/>
          <w:lang w:val="fr-FR"/>
        </w:rPr>
        <w:t>LISTE D’ATTENTE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32"/>
      </w:tblGrid>
      <w:tr w:rsidR="00781486" w:rsidRPr="000814BD" w:rsidTr="00781486">
        <w:trPr>
          <w:trHeight w:val="439"/>
          <w:jc w:val="center"/>
        </w:trPr>
        <w:tc>
          <w:tcPr>
            <w:tcW w:w="1753" w:type="pct"/>
            <w:shd w:val="clear" w:color="auto" w:fill="D9D9D9" w:themeFill="background1" w:themeFillShade="D9"/>
            <w:noWrap/>
            <w:vAlign w:val="center"/>
            <w:hideMark/>
          </w:tcPr>
          <w:p w:rsidR="00781486" w:rsidRPr="000814BD" w:rsidRDefault="00781486" w:rsidP="00BE1C2C">
            <w:pPr>
              <w:spacing w:after="0" w:line="276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fr-FR"/>
              </w:rPr>
              <w:lastRenderedPageBreak/>
              <w:t>NOM ET PRENOM</w:t>
            </w:r>
          </w:p>
        </w:tc>
        <w:tc>
          <w:tcPr>
            <w:tcW w:w="3247" w:type="pct"/>
            <w:shd w:val="clear" w:color="auto" w:fill="D9D9D9" w:themeFill="background1" w:themeFillShade="D9"/>
            <w:vAlign w:val="center"/>
          </w:tcPr>
          <w:p w:rsidR="00781486" w:rsidRPr="000814BD" w:rsidRDefault="00781486" w:rsidP="00BE1C2C">
            <w:pPr>
              <w:spacing w:after="0" w:line="276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lang w:val="fr-FR"/>
              </w:rPr>
              <w:t>ETABLISSEMENT D’ORIGINE</w:t>
            </w:r>
          </w:p>
        </w:tc>
      </w:tr>
      <w:tr w:rsidR="00781486" w:rsidRPr="000814BD" w:rsidTr="00781486">
        <w:trPr>
          <w:trHeight w:val="439"/>
          <w:jc w:val="center"/>
        </w:trPr>
        <w:tc>
          <w:tcPr>
            <w:tcW w:w="1753" w:type="pct"/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LAYOUNI SANA</w:t>
            </w:r>
          </w:p>
        </w:tc>
        <w:tc>
          <w:tcPr>
            <w:tcW w:w="3247" w:type="pct"/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Ecole Nationale d'Ingénieur de Gabès</w:t>
            </w:r>
          </w:p>
        </w:tc>
      </w:tr>
      <w:tr w:rsidR="00781486" w:rsidRPr="000814BD" w:rsidTr="00781486">
        <w:trPr>
          <w:trHeight w:val="439"/>
          <w:jc w:val="center"/>
        </w:trPr>
        <w:tc>
          <w:tcPr>
            <w:tcW w:w="1753" w:type="pct"/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FERJANI MOHAMED</w:t>
            </w:r>
          </w:p>
        </w:tc>
        <w:tc>
          <w:tcPr>
            <w:tcW w:w="3247" w:type="pct"/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 xml:space="preserve">Institut Supérieur des </w:t>
            </w:r>
            <w:proofErr w:type="spellStart"/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Siences</w:t>
            </w:r>
            <w:proofErr w:type="spellEnd"/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 xml:space="preserve"> Appliquées et de Technologie de Mahdia</w:t>
            </w:r>
          </w:p>
        </w:tc>
      </w:tr>
      <w:tr w:rsidR="00781486" w:rsidRPr="000814BD" w:rsidTr="00781486">
        <w:trPr>
          <w:trHeight w:val="439"/>
          <w:jc w:val="center"/>
        </w:trPr>
        <w:tc>
          <w:tcPr>
            <w:tcW w:w="1753" w:type="pct"/>
            <w:shd w:val="clear" w:color="auto" w:fill="auto"/>
            <w:noWrap/>
            <w:vAlign w:val="center"/>
            <w:hideMark/>
          </w:tcPr>
          <w:p w:rsidR="00781486" w:rsidRPr="000814BD" w:rsidRDefault="00781486" w:rsidP="00BE1C2C">
            <w:pPr>
              <w:spacing w:after="0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HARHOURI NADIA</w:t>
            </w:r>
          </w:p>
        </w:tc>
        <w:tc>
          <w:tcPr>
            <w:tcW w:w="3247" w:type="pct"/>
            <w:vAlign w:val="center"/>
          </w:tcPr>
          <w:p w:rsidR="00781486" w:rsidRPr="000814BD" w:rsidRDefault="00781486" w:rsidP="00BE1C2C">
            <w:pPr>
              <w:spacing w:after="0"/>
              <w:jc w:val="center"/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</w:pPr>
            <w:r w:rsidRPr="000814BD">
              <w:rPr>
                <w:rFonts w:asciiTheme="minorBidi" w:hAnsiTheme="minorBidi" w:cstheme="minorBidi"/>
                <w:color w:val="000000"/>
                <w:sz w:val="20"/>
                <w:szCs w:val="20"/>
                <w:lang w:val="fr-FR"/>
              </w:rPr>
              <w:t>Ecole Polytechnique de Sousse</w:t>
            </w:r>
          </w:p>
        </w:tc>
      </w:tr>
    </w:tbl>
    <w:p w:rsidR="00494D91" w:rsidRDefault="00494D91"/>
    <w:sectPr w:rsidR="0049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86"/>
    <w:rsid w:val="00494D91"/>
    <w:rsid w:val="00781486"/>
    <w:rsid w:val="00F2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86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486"/>
    <w:rPr>
      <w:rFonts w:ascii="Calibri" w:eastAsia="Calibri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86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486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pc-administra7</dc:creator>
  <cp:lastModifiedBy>poste 001</cp:lastModifiedBy>
  <cp:revision>2</cp:revision>
  <dcterms:created xsi:type="dcterms:W3CDTF">2022-10-17T09:00:00Z</dcterms:created>
  <dcterms:modified xsi:type="dcterms:W3CDTF">2022-10-17T09:00:00Z</dcterms:modified>
</cp:coreProperties>
</file>