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29" w:rsidRDefault="00C327A2" w:rsidP="00C327A2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Note aux </w:t>
      </w:r>
      <w:r w:rsidR="00FD7518">
        <w:rPr>
          <w:rFonts w:ascii="Arial" w:hAnsi="Arial" w:cs="Arial"/>
          <w:b/>
          <w:sz w:val="28"/>
          <w:szCs w:val="24"/>
        </w:rPr>
        <w:t xml:space="preserve">anciens </w:t>
      </w:r>
      <w:r>
        <w:rPr>
          <w:rFonts w:ascii="Arial" w:hAnsi="Arial" w:cs="Arial"/>
          <w:b/>
          <w:sz w:val="28"/>
          <w:szCs w:val="24"/>
        </w:rPr>
        <w:t xml:space="preserve">résidents </w:t>
      </w:r>
    </w:p>
    <w:p w:rsidR="00C327A2" w:rsidRDefault="00C327A2" w:rsidP="00491D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</w:t>
      </w:r>
      <w:r w:rsidR="008440FE">
        <w:rPr>
          <w:rFonts w:ascii="Arial" w:hAnsi="Arial" w:cs="Arial"/>
          <w:sz w:val="24"/>
          <w:szCs w:val="24"/>
        </w:rPr>
        <w:t>porté à la connaissance des</w:t>
      </w:r>
      <w:r w:rsidR="009B3A0E">
        <w:rPr>
          <w:rFonts w:ascii="Arial" w:hAnsi="Arial" w:cs="Arial"/>
          <w:sz w:val="24"/>
          <w:szCs w:val="24"/>
        </w:rPr>
        <w:t xml:space="preserve"> </w:t>
      </w:r>
      <w:r w:rsidR="00FD7518">
        <w:rPr>
          <w:rFonts w:ascii="Arial" w:hAnsi="Arial" w:cs="Arial"/>
          <w:sz w:val="24"/>
          <w:szCs w:val="24"/>
        </w:rPr>
        <w:t xml:space="preserve">anciens </w:t>
      </w:r>
      <w:r w:rsidR="009B3A0E">
        <w:rPr>
          <w:rFonts w:ascii="Arial" w:hAnsi="Arial" w:cs="Arial"/>
          <w:sz w:val="24"/>
          <w:szCs w:val="24"/>
        </w:rPr>
        <w:t xml:space="preserve">résidents </w:t>
      </w:r>
      <w:r w:rsidR="00FD7518">
        <w:rPr>
          <w:rFonts w:ascii="Arial" w:hAnsi="Arial" w:cs="Arial"/>
          <w:sz w:val="24"/>
          <w:szCs w:val="24"/>
        </w:rPr>
        <w:t xml:space="preserve">et spécialement ceux de la </w:t>
      </w:r>
      <w:r w:rsidR="009B3A0E">
        <w:rPr>
          <w:rFonts w:ascii="Arial" w:hAnsi="Arial" w:cs="Arial"/>
          <w:sz w:val="24"/>
          <w:szCs w:val="24"/>
        </w:rPr>
        <w:t>38</w:t>
      </w:r>
      <w:r w:rsidR="008440FE">
        <w:rPr>
          <w:rFonts w:ascii="Arial" w:hAnsi="Arial" w:cs="Arial"/>
          <w:sz w:val="24"/>
          <w:szCs w:val="24"/>
        </w:rPr>
        <w:t>éme promotion (Janvier 201</w:t>
      </w:r>
      <w:r w:rsidR="00520EB1">
        <w:rPr>
          <w:rFonts w:ascii="Arial" w:hAnsi="Arial" w:cs="Arial"/>
          <w:sz w:val="24"/>
          <w:szCs w:val="24"/>
        </w:rPr>
        <w:t>6</w:t>
      </w:r>
      <w:r w:rsidR="008440FE">
        <w:rPr>
          <w:rFonts w:ascii="Arial" w:hAnsi="Arial" w:cs="Arial"/>
          <w:sz w:val="24"/>
          <w:szCs w:val="24"/>
        </w:rPr>
        <w:t xml:space="preserve"> –Décembre 2019) que les candidatures </w:t>
      </w:r>
      <w:r w:rsidR="00B205C0" w:rsidRPr="00B205C0">
        <w:rPr>
          <w:rFonts w:ascii="Arial" w:hAnsi="Arial" w:cs="Arial"/>
          <w:sz w:val="24"/>
          <w:szCs w:val="24"/>
        </w:rPr>
        <w:t xml:space="preserve">sont ouvertes </w:t>
      </w:r>
      <w:r w:rsidR="008440FE">
        <w:rPr>
          <w:rFonts w:ascii="Arial" w:hAnsi="Arial" w:cs="Arial"/>
          <w:sz w:val="24"/>
          <w:szCs w:val="24"/>
        </w:rPr>
        <w:t xml:space="preserve">pour le </w:t>
      </w:r>
      <w:bookmarkStart w:id="0" w:name="_GoBack"/>
      <w:r w:rsidR="008440FE" w:rsidRPr="00B205C0">
        <w:rPr>
          <w:rFonts w:ascii="Arial" w:hAnsi="Arial" w:cs="Arial"/>
          <w:sz w:val="24"/>
          <w:szCs w:val="24"/>
          <w:u w:val="single"/>
        </w:rPr>
        <w:t>concours sur dossier</w:t>
      </w:r>
      <w:r w:rsidR="008440FE">
        <w:rPr>
          <w:rFonts w:ascii="Arial" w:hAnsi="Arial" w:cs="Arial"/>
          <w:sz w:val="24"/>
          <w:szCs w:val="24"/>
        </w:rPr>
        <w:t xml:space="preserve"> pour l’obtention du </w:t>
      </w:r>
      <w:r w:rsidR="008440FE" w:rsidRPr="00B205C0">
        <w:rPr>
          <w:rFonts w:ascii="Arial" w:hAnsi="Arial" w:cs="Arial"/>
          <w:sz w:val="24"/>
          <w:szCs w:val="24"/>
          <w:u w:val="single"/>
        </w:rPr>
        <w:t>diplôme de pharmacien spécialiste</w:t>
      </w:r>
      <w:r w:rsidR="008440FE">
        <w:rPr>
          <w:rFonts w:ascii="Arial" w:hAnsi="Arial" w:cs="Arial"/>
          <w:sz w:val="24"/>
          <w:szCs w:val="24"/>
        </w:rPr>
        <w:t xml:space="preserve"> </w:t>
      </w:r>
      <w:r w:rsidR="00B205C0" w:rsidRPr="00B205C0">
        <w:rPr>
          <w:rFonts w:ascii="Arial" w:hAnsi="Arial" w:cs="Arial"/>
          <w:b/>
          <w:sz w:val="24"/>
          <w:szCs w:val="24"/>
        </w:rPr>
        <w:t>(27 Mars 2020)</w:t>
      </w:r>
      <w:bookmarkEnd w:id="0"/>
      <w:r w:rsidR="00B205C0">
        <w:rPr>
          <w:rFonts w:ascii="Arial" w:hAnsi="Arial" w:cs="Arial"/>
          <w:sz w:val="24"/>
          <w:szCs w:val="24"/>
        </w:rPr>
        <w:t xml:space="preserve"> </w:t>
      </w:r>
      <w:r w:rsidR="008440FE">
        <w:rPr>
          <w:rFonts w:ascii="Arial" w:hAnsi="Arial" w:cs="Arial"/>
          <w:sz w:val="24"/>
          <w:szCs w:val="24"/>
        </w:rPr>
        <w:t>(</w:t>
      </w:r>
      <w:r w:rsidR="009B3A0E">
        <w:rPr>
          <w:rFonts w:ascii="Arial" w:hAnsi="Arial" w:cs="Arial"/>
          <w:sz w:val="24"/>
          <w:szCs w:val="24"/>
        </w:rPr>
        <w:t>Avis</w:t>
      </w:r>
      <w:r w:rsidR="00491DD2">
        <w:rPr>
          <w:rFonts w:ascii="Arial" w:hAnsi="Arial" w:cs="Arial"/>
          <w:sz w:val="24"/>
          <w:szCs w:val="24"/>
        </w:rPr>
        <w:t xml:space="preserve"> du Ministère </w:t>
      </w:r>
      <w:r w:rsidR="009B3A0E">
        <w:rPr>
          <w:rFonts w:ascii="Arial" w:hAnsi="Arial" w:cs="Arial"/>
          <w:sz w:val="24"/>
          <w:szCs w:val="24"/>
        </w:rPr>
        <w:t xml:space="preserve">de la santé </w:t>
      </w:r>
      <w:r w:rsidR="00491DD2">
        <w:rPr>
          <w:rFonts w:ascii="Arial" w:hAnsi="Arial" w:cs="Arial"/>
          <w:sz w:val="24"/>
          <w:szCs w:val="24"/>
        </w:rPr>
        <w:t>ci-joint).</w:t>
      </w:r>
    </w:p>
    <w:p w:rsidR="00491DD2" w:rsidRDefault="00491DD2" w:rsidP="00491D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la constitution de vos dossiers vous êtes invités à déposer </w:t>
      </w:r>
      <w:r w:rsidRPr="009B3A0E">
        <w:rPr>
          <w:rFonts w:ascii="Arial" w:hAnsi="Arial" w:cs="Arial"/>
          <w:b/>
          <w:sz w:val="24"/>
          <w:szCs w:val="24"/>
        </w:rPr>
        <w:t>avant le 18 Février 2020</w:t>
      </w:r>
      <w:r>
        <w:rPr>
          <w:rFonts w:ascii="Arial" w:hAnsi="Arial" w:cs="Arial"/>
          <w:sz w:val="24"/>
          <w:szCs w:val="24"/>
        </w:rPr>
        <w:t xml:space="preserve"> au bu</w:t>
      </w:r>
      <w:r w:rsidR="009B3A0E">
        <w:rPr>
          <w:rFonts w:ascii="Arial" w:hAnsi="Arial" w:cs="Arial"/>
          <w:sz w:val="24"/>
          <w:szCs w:val="24"/>
        </w:rPr>
        <w:t>reau de la direction des stages</w:t>
      </w:r>
      <w:r>
        <w:rPr>
          <w:rFonts w:ascii="Arial" w:hAnsi="Arial" w:cs="Arial"/>
          <w:sz w:val="24"/>
          <w:szCs w:val="24"/>
        </w:rPr>
        <w:t>,</w:t>
      </w:r>
      <w:r w:rsidR="009B3A0E">
        <w:rPr>
          <w:rFonts w:ascii="Arial" w:hAnsi="Arial" w:cs="Arial"/>
          <w:sz w:val="24"/>
          <w:szCs w:val="24"/>
        </w:rPr>
        <w:t xml:space="preserve"> </w:t>
      </w:r>
      <w:r w:rsidR="00F94926">
        <w:rPr>
          <w:rFonts w:ascii="Arial" w:hAnsi="Arial" w:cs="Arial"/>
          <w:sz w:val="24"/>
          <w:szCs w:val="24"/>
        </w:rPr>
        <w:t>toutes les</w:t>
      </w:r>
      <w:r>
        <w:rPr>
          <w:rFonts w:ascii="Arial" w:hAnsi="Arial" w:cs="Arial"/>
          <w:sz w:val="24"/>
          <w:szCs w:val="24"/>
        </w:rPr>
        <w:t xml:space="preserve"> validations de</w:t>
      </w:r>
      <w:r w:rsidR="00F949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stages (8 semestres)</w:t>
      </w:r>
      <w:r w:rsidR="009B3A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707C8">
        <w:rPr>
          <w:rFonts w:ascii="Arial" w:hAnsi="Arial" w:cs="Arial"/>
          <w:sz w:val="24"/>
          <w:szCs w:val="24"/>
        </w:rPr>
        <w:t>les attestations concernant</w:t>
      </w:r>
      <w:r>
        <w:rPr>
          <w:rFonts w:ascii="Arial" w:hAnsi="Arial" w:cs="Arial"/>
          <w:sz w:val="24"/>
          <w:szCs w:val="24"/>
        </w:rPr>
        <w:t xml:space="preserve"> les formations complémentaires en rapport avec v</w:t>
      </w:r>
      <w:r w:rsidR="009B3A0E">
        <w:rPr>
          <w:rFonts w:ascii="Arial" w:hAnsi="Arial" w:cs="Arial"/>
          <w:sz w:val="24"/>
          <w:szCs w:val="24"/>
        </w:rPr>
        <w:t>otre spécialité et votre option ainsi qu’une demande pour l’obtention des attestations de réussite aux EPU</w:t>
      </w:r>
      <w:r w:rsidR="002707C8">
        <w:rPr>
          <w:rFonts w:ascii="Arial" w:hAnsi="Arial" w:cs="Arial"/>
          <w:sz w:val="24"/>
          <w:szCs w:val="24"/>
        </w:rPr>
        <w:t xml:space="preserve"> que n’avez pas encore reçu</w:t>
      </w:r>
      <w:r w:rsidR="009B3A0E">
        <w:rPr>
          <w:rFonts w:ascii="Arial" w:hAnsi="Arial" w:cs="Arial"/>
          <w:sz w:val="24"/>
          <w:szCs w:val="24"/>
        </w:rPr>
        <w:t>.</w:t>
      </w:r>
      <w:r w:rsidR="00B205C0">
        <w:rPr>
          <w:rFonts w:ascii="Arial" w:hAnsi="Arial" w:cs="Arial"/>
          <w:sz w:val="24"/>
          <w:szCs w:val="24"/>
        </w:rPr>
        <w:t xml:space="preserve"> Vous pouvez </w:t>
      </w:r>
      <w:r w:rsidR="002707C8">
        <w:rPr>
          <w:rFonts w:ascii="Arial" w:hAnsi="Arial" w:cs="Arial"/>
          <w:sz w:val="24"/>
          <w:szCs w:val="24"/>
        </w:rPr>
        <w:t xml:space="preserve">toutefois </w:t>
      </w:r>
      <w:r w:rsidR="00B205C0">
        <w:rPr>
          <w:rFonts w:ascii="Arial" w:hAnsi="Arial" w:cs="Arial"/>
          <w:sz w:val="24"/>
          <w:szCs w:val="24"/>
        </w:rPr>
        <w:t>envoyer tou</w:t>
      </w:r>
      <w:r w:rsidR="002707C8">
        <w:rPr>
          <w:rFonts w:ascii="Arial" w:hAnsi="Arial" w:cs="Arial"/>
          <w:sz w:val="24"/>
          <w:szCs w:val="24"/>
        </w:rPr>
        <w:t>te</w:t>
      </w:r>
      <w:r w:rsidR="00B205C0">
        <w:rPr>
          <w:rFonts w:ascii="Arial" w:hAnsi="Arial" w:cs="Arial"/>
          <w:sz w:val="24"/>
          <w:szCs w:val="24"/>
        </w:rPr>
        <w:t xml:space="preserve">s </w:t>
      </w:r>
      <w:r w:rsidR="002707C8">
        <w:rPr>
          <w:rFonts w:ascii="Arial" w:hAnsi="Arial" w:cs="Arial"/>
          <w:sz w:val="24"/>
          <w:szCs w:val="24"/>
        </w:rPr>
        <w:t>vos</w:t>
      </w:r>
      <w:r w:rsidR="00B205C0">
        <w:rPr>
          <w:rFonts w:ascii="Arial" w:hAnsi="Arial" w:cs="Arial"/>
          <w:sz w:val="24"/>
          <w:szCs w:val="24"/>
        </w:rPr>
        <w:t xml:space="preserve"> </w:t>
      </w:r>
      <w:r w:rsidR="002707C8">
        <w:rPr>
          <w:rFonts w:ascii="Arial" w:hAnsi="Arial" w:cs="Arial"/>
          <w:sz w:val="24"/>
          <w:szCs w:val="24"/>
        </w:rPr>
        <w:t>attestations</w:t>
      </w:r>
      <w:r w:rsidR="00B205C0">
        <w:rPr>
          <w:rFonts w:ascii="Arial" w:hAnsi="Arial" w:cs="Arial"/>
          <w:sz w:val="24"/>
          <w:szCs w:val="24"/>
        </w:rPr>
        <w:t xml:space="preserve"> scanné</w:t>
      </w:r>
      <w:r w:rsidR="002707C8">
        <w:rPr>
          <w:rFonts w:ascii="Arial" w:hAnsi="Arial" w:cs="Arial"/>
          <w:sz w:val="24"/>
          <w:szCs w:val="24"/>
        </w:rPr>
        <w:t>e</w:t>
      </w:r>
      <w:r w:rsidR="00B205C0">
        <w:rPr>
          <w:rFonts w:ascii="Arial" w:hAnsi="Arial" w:cs="Arial"/>
          <w:sz w:val="24"/>
          <w:szCs w:val="24"/>
        </w:rPr>
        <w:t>s par mail et nous remettre les originaux quand vous allez récupérer vos attestations</w:t>
      </w:r>
      <w:r w:rsidR="00F949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4926">
        <w:rPr>
          <w:rFonts w:ascii="Arial" w:hAnsi="Arial" w:cs="Arial"/>
          <w:sz w:val="24"/>
          <w:szCs w:val="24"/>
        </w:rPr>
        <w:t xml:space="preserve">( </w:t>
      </w:r>
      <w:proofErr w:type="gramEnd"/>
      <w:hyperlink r:id="rId6" w:history="1">
        <w:r w:rsidR="00F94926" w:rsidRPr="00647BC9">
          <w:rPr>
            <w:rStyle w:val="Lienhypertexte"/>
            <w:rFonts w:ascii="Arial" w:hAnsi="Arial" w:cs="Arial"/>
            <w:sz w:val="24"/>
            <w:szCs w:val="24"/>
          </w:rPr>
          <w:t>amelrhimelfray@gmail.com</w:t>
        </w:r>
      </w:hyperlink>
      <w:r w:rsidR="00F94926">
        <w:rPr>
          <w:rFonts w:ascii="Arial" w:hAnsi="Arial" w:cs="Arial"/>
          <w:sz w:val="24"/>
          <w:szCs w:val="24"/>
        </w:rPr>
        <w:t xml:space="preserve"> )</w:t>
      </w:r>
      <w:r w:rsidR="00B205C0">
        <w:rPr>
          <w:rFonts w:ascii="Arial" w:hAnsi="Arial" w:cs="Arial"/>
          <w:sz w:val="24"/>
          <w:szCs w:val="24"/>
        </w:rPr>
        <w:t>.</w:t>
      </w:r>
    </w:p>
    <w:p w:rsidR="00491DD2" w:rsidRDefault="00491DD2" w:rsidP="00491D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attestations de validation des stages et des formations complémentaires</w:t>
      </w:r>
      <w:r w:rsidR="009B3A0E">
        <w:rPr>
          <w:rFonts w:ascii="Arial" w:hAnsi="Arial" w:cs="Arial"/>
          <w:sz w:val="24"/>
          <w:szCs w:val="24"/>
        </w:rPr>
        <w:t xml:space="preserve"> ainsi que les attestations de réussite aux EPU peuvent être </w:t>
      </w:r>
      <w:r>
        <w:rPr>
          <w:rFonts w:ascii="Arial" w:hAnsi="Arial" w:cs="Arial"/>
          <w:sz w:val="24"/>
          <w:szCs w:val="24"/>
        </w:rPr>
        <w:t xml:space="preserve">récupérées </w:t>
      </w:r>
      <w:r w:rsidRPr="00B205C0">
        <w:rPr>
          <w:rFonts w:ascii="Arial" w:hAnsi="Arial" w:cs="Arial"/>
          <w:b/>
          <w:sz w:val="24"/>
          <w:szCs w:val="24"/>
        </w:rPr>
        <w:t>à partir du 24 Février 2020 entre 09 heures et 12 heures.</w:t>
      </w:r>
    </w:p>
    <w:p w:rsidR="00491DD2" w:rsidRDefault="00491DD2" w:rsidP="00491D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 concours, </w:t>
      </w:r>
      <w:r w:rsidR="00520EB1">
        <w:rPr>
          <w:rFonts w:ascii="Arial" w:hAnsi="Arial" w:cs="Arial"/>
          <w:sz w:val="24"/>
          <w:szCs w:val="24"/>
        </w:rPr>
        <w:t xml:space="preserve">le dossier </w:t>
      </w:r>
      <w:r w:rsidR="0040155F">
        <w:rPr>
          <w:rFonts w:ascii="Arial" w:hAnsi="Arial" w:cs="Arial"/>
          <w:sz w:val="24"/>
          <w:szCs w:val="24"/>
        </w:rPr>
        <w:t xml:space="preserve">à déposer au Ministère </w:t>
      </w:r>
      <w:r w:rsidR="0040155F" w:rsidRPr="00B205C0">
        <w:rPr>
          <w:rFonts w:ascii="Arial" w:hAnsi="Arial" w:cs="Arial"/>
          <w:b/>
          <w:sz w:val="24"/>
          <w:szCs w:val="24"/>
        </w:rPr>
        <w:t>avant le 02 Mars 2020</w:t>
      </w:r>
      <w:r w:rsidR="0040155F">
        <w:rPr>
          <w:rFonts w:ascii="Arial" w:hAnsi="Arial" w:cs="Arial"/>
          <w:sz w:val="24"/>
          <w:szCs w:val="24"/>
        </w:rPr>
        <w:t xml:space="preserve"> </w:t>
      </w:r>
      <w:r w:rsidR="00520EB1">
        <w:rPr>
          <w:rFonts w:ascii="Arial" w:hAnsi="Arial" w:cs="Arial"/>
          <w:sz w:val="24"/>
          <w:szCs w:val="24"/>
        </w:rPr>
        <w:t>est composé des documents suivants :</w:t>
      </w:r>
    </w:p>
    <w:p w:rsidR="00520EB1" w:rsidRPr="0040155F" w:rsidRDefault="00520EB1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 xml:space="preserve">Une demande au </w:t>
      </w:r>
      <w:r w:rsidR="0040155F">
        <w:rPr>
          <w:rFonts w:ascii="Arial" w:hAnsi="Arial" w:cs="Arial"/>
          <w:sz w:val="24"/>
          <w:szCs w:val="24"/>
        </w:rPr>
        <w:t xml:space="preserve">nom </w:t>
      </w:r>
      <w:r w:rsidRPr="0040155F">
        <w:rPr>
          <w:rFonts w:ascii="Arial" w:hAnsi="Arial" w:cs="Arial"/>
          <w:sz w:val="24"/>
          <w:szCs w:val="24"/>
        </w:rPr>
        <w:t>du ministre de la santé</w:t>
      </w:r>
    </w:p>
    <w:p w:rsidR="00520EB1" w:rsidRPr="0040155F" w:rsidRDefault="00520EB1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>Une photocopie de la CIN</w:t>
      </w:r>
    </w:p>
    <w:p w:rsidR="00520EB1" w:rsidRPr="0040155F" w:rsidRDefault="00520EB1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>Un bulletin de naissance</w:t>
      </w:r>
    </w:p>
    <w:p w:rsidR="00520EB1" w:rsidRPr="0040155F" w:rsidRDefault="00520EB1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>Une photocopie conforme du diplôme national de docteur en pharmacie</w:t>
      </w:r>
    </w:p>
    <w:p w:rsidR="00520EB1" w:rsidRPr="0040155F" w:rsidRDefault="00520EB1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>Une photocopie conforme de l’attestation de validation des stages</w:t>
      </w:r>
    </w:p>
    <w:p w:rsidR="00520EB1" w:rsidRPr="0040155F" w:rsidRDefault="00520EB1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 xml:space="preserve">Une photocopie conforme des attestations de réussite à toutes les épreuves obligatoires </w:t>
      </w:r>
      <w:r w:rsidR="002707C8">
        <w:rPr>
          <w:rFonts w:ascii="Arial" w:hAnsi="Arial" w:cs="Arial"/>
          <w:sz w:val="24"/>
          <w:szCs w:val="24"/>
        </w:rPr>
        <w:t xml:space="preserve">(EPU, UV, Mastère, Formations complémentaires) </w:t>
      </w:r>
      <w:r w:rsidR="0040155F">
        <w:rPr>
          <w:rFonts w:ascii="Arial" w:hAnsi="Arial" w:cs="Arial"/>
          <w:sz w:val="24"/>
          <w:szCs w:val="24"/>
        </w:rPr>
        <w:t>conformément à</w:t>
      </w:r>
      <w:r w:rsidR="0040155F" w:rsidRPr="0040155F">
        <w:rPr>
          <w:rFonts w:ascii="Arial" w:hAnsi="Arial" w:cs="Arial"/>
          <w:sz w:val="24"/>
          <w:szCs w:val="24"/>
        </w:rPr>
        <w:t xml:space="preserve"> l’Arrêté du ministre de la santé et du ministre de l'enseignement supérieur et de la recherche scientifique du 5 janvier 2016, fixant les modalités de l'examen de spécialité en pharmacie (JORT 8 Janvier 2016).</w:t>
      </w:r>
    </w:p>
    <w:p w:rsidR="0040155F" w:rsidRPr="0040155F" w:rsidRDefault="0040155F" w:rsidP="0040155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55F">
        <w:rPr>
          <w:rFonts w:ascii="Arial" w:hAnsi="Arial" w:cs="Arial"/>
          <w:sz w:val="24"/>
          <w:szCs w:val="24"/>
        </w:rPr>
        <w:t>Un CV avec tous les justificatifs concernant les titres et travaux.</w:t>
      </w:r>
    </w:p>
    <w:p w:rsidR="008440FE" w:rsidRDefault="00B205C0" w:rsidP="00B205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Bonne chance à tous</w:t>
      </w:r>
    </w:p>
    <w:p w:rsidR="00B205C0" w:rsidRPr="00C327A2" w:rsidRDefault="00B205C0" w:rsidP="00B205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 Amel ELFRAY RHIM</w:t>
      </w:r>
    </w:p>
    <w:sectPr w:rsidR="00B205C0" w:rsidRPr="00C3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391"/>
    <w:multiLevelType w:val="hybridMultilevel"/>
    <w:tmpl w:val="ABC8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A2"/>
    <w:rsid w:val="002707C8"/>
    <w:rsid w:val="002E7829"/>
    <w:rsid w:val="0040155F"/>
    <w:rsid w:val="00491DD2"/>
    <w:rsid w:val="00520EB1"/>
    <w:rsid w:val="008204C1"/>
    <w:rsid w:val="008440FE"/>
    <w:rsid w:val="009B3A0E"/>
    <w:rsid w:val="00B205C0"/>
    <w:rsid w:val="00C327A2"/>
    <w:rsid w:val="00F94926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5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9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5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lrhimelfr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 001</cp:lastModifiedBy>
  <cp:revision>2</cp:revision>
  <dcterms:created xsi:type="dcterms:W3CDTF">2020-02-13T08:54:00Z</dcterms:created>
  <dcterms:modified xsi:type="dcterms:W3CDTF">2020-02-13T08:54:00Z</dcterms:modified>
</cp:coreProperties>
</file>