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D2" w:rsidRPr="00732D89" w:rsidRDefault="004109D2" w:rsidP="003C0454">
      <w:pPr>
        <w:spacing w:after="60"/>
        <w:jc w:val="center"/>
        <w:rPr>
          <w:rFonts w:ascii="Courier New" w:hAnsi="Courier New" w:cs="Courier New"/>
          <w:b/>
          <w:bCs/>
          <w:sz w:val="32"/>
          <w:szCs w:val="36"/>
        </w:rPr>
      </w:pPr>
      <w:r w:rsidRPr="00732D89">
        <w:rPr>
          <w:rFonts w:ascii="Courier New" w:hAnsi="Courier New" w:cs="Courier New"/>
          <w:b/>
          <w:bCs/>
          <w:sz w:val="32"/>
          <w:szCs w:val="36"/>
        </w:rPr>
        <w:t>Université de Monastir</w:t>
      </w:r>
    </w:p>
    <w:p w:rsidR="004109D2" w:rsidRPr="00732D89" w:rsidRDefault="00FB2B95" w:rsidP="00755C77">
      <w:pPr>
        <w:spacing w:after="60"/>
        <w:jc w:val="center"/>
        <w:rPr>
          <w:rFonts w:ascii="Courier New" w:hAnsi="Courier New" w:cs="Courier New"/>
          <w:b/>
          <w:bCs/>
          <w:sz w:val="32"/>
          <w:szCs w:val="36"/>
        </w:rPr>
      </w:pPr>
      <w:r w:rsidRPr="00732D89">
        <w:rPr>
          <w:rFonts w:ascii="Courier New" w:hAnsi="Courier New" w:cs="Courier New"/>
          <w:b/>
          <w:bCs/>
          <w:sz w:val="32"/>
          <w:szCs w:val="36"/>
        </w:rPr>
        <w:t>F</w:t>
      </w:r>
      <w:r w:rsidR="004109D2" w:rsidRPr="00732D89">
        <w:rPr>
          <w:rFonts w:ascii="Courier New" w:hAnsi="Courier New" w:cs="Courier New"/>
          <w:b/>
          <w:bCs/>
          <w:sz w:val="32"/>
          <w:szCs w:val="36"/>
        </w:rPr>
        <w:t>aculté de Pharmacie de Monastir</w:t>
      </w:r>
    </w:p>
    <w:p w:rsidR="00755C77" w:rsidRPr="003935C3" w:rsidRDefault="00755C77" w:rsidP="00755C77">
      <w:pPr>
        <w:spacing w:after="60"/>
        <w:jc w:val="center"/>
        <w:rPr>
          <w:rFonts w:ascii="Courier New" w:hAnsi="Courier New" w:cs="Courier New"/>
          <w:b/>
          <w:bCs/>
          <w:sz w:val="6"/>
          <w:szCs w:val="36"/>
        </w:rPr>
      </w:pPr>
    </w:p>
    <w:p w:rsidR="00B3524A" w:rsidRPr="00732D89" w:rsidRDefault="00FB2B95" w:rsidP="00B3524A">
      <w:pPr>
        <w:spacing w:after="60"/>
        <w:jc w:val="center"/>
        <w:rPr>
          <w:rFonts w:ascii="Courier New" w:hAnsi="Courier New" w:cs="Courier New"/>
          <w:b/>
          <w:bCs/>
          <w:sz w:val="32"/>
          <w:szCs w:val="36"/>
        </w:rPr>
      </w:pPr>
      <w:r w:rsidRPr="00732D89">
        <w:rPr>
          <w:rFonts w:ascii="Courier New" w:hAnsi="Courier New" w:cs="Courier New"/>
          <w:b/>
          <w:bCs/>
          <w:sz w:val="32"/>
          <w:szCs w:val="36"/>
        </w:rPr>
        <w:t>Mastère</w:t>
      </w:r>
      <w:r w:rsidR="00ED6834">
        <w:rPr>
          <w:rFonts w:ascii="Courier New" w:hAnsi="Courier New" w:cs="Courier New"/>
          <w:b/>
          <w:bCs/>
          <w:sz w:val="32"/>
          <w:szCs w:val="36"/>
        </w:rPr>
        <w:t xml:space="preserve"> de</w:t>
      </w:r>
      <w:r w:rsidRPr="00732D89">
        <w:rPr>
          <w:rFonts w:ascii="Courier New" w:hAnsi="Courier New" w:cs="Courier New"/>
          <w:b/>
          <w:bCs/>
          <w:sz w:val="32"/>
          <w:szCs w:val="36"/>
        </w:rPr>
        <w:t xml:space="preserve"> Biologie Médicale</w:t>
      </w:r>
      <w:r w:rsidR="00D50FA5">
        <w:rPr>
          <w:rFonts w:ascii="Courier New" w:hAnsi="Courier New" w:cs="Courier New"/>
          <w:b/>
          <w:bCs/>
          <w:sz w:val="32"/>
          <w:szCs w:val="36"/>
        </w:rPr>
        <w:t xml:space="preserve"> </w:t>
      </w:r>
      <w:r w:rsidR="00B3524A" w:rsidRPr="00732D89">
        <w:rPr>
          <w:rFonts w:ascii="Courier New" w:hAnsi="Courier New" w:cs="Courier New"/>
          <w:b/>
          <w:bCs/>
          <w:sz w:val="32"/>
          <w:szCs w:val="36"/>
        </w:rPr>
        <w:t>et Technologie de la Santé</w:t>
      </w:r>
    </w:p>
    <w:p w:rsidR="007E5B90" w:rsidRPr="00732D89" w:rsidRDefault="00B3524A" w:rsidP="00B3524A">
      <w:pPr>
        <w:spacing w:after="60"/>
        <w:jc w:val="center"/>
        <w:rPr>
          <w:rFonts w:ascii="Courier New" w:hAnsi="Courier New" w:cs="Courier New"/>
          <w:b/>
          <w:bCs/>
          <w:sz w:val="32"/>
          <w:szCs w:val="36"/>
        </w:rPr>
      </w:pPr>
      <w:r w:rsidRPr="00732D89">
        <w:rPr>
          <w:rFonts w:ascii="Courier New" w:hAnsi="Courier New" w:cs="Courier New"/>
          <w:b/>
          <w:bCs/>
          <w:sz w:val="32"/>
          <w:szCs w:val="36"/>
        </w:rPr>
        <w:t xml:space="preserve"> </w:t>
      </w:r>
      <w:r w:rsidR="00FB2B95" w:rsidRPr="00732D89">
        <w:rPr>
          <w:rFonts w:ascii="Courier New" w:hAnsi="Courier New" w:cs="Courier New"/>
          <w:b/>
          <w:bCs/>
          <w:sz w:val="32"/>
          <w:szCs w:val="36"/>
        </w:rPr>
        <w:t xml:space="preserve"> Année Universitaire 201</w:t>
      </w:r>
      <w:r w:rsidR="008634ED" w:rsidRPr="00732D89">
        <w:rPr>
          <w:rFonts w:ascii="Courier New" w:hAnsi="Courier New" w:cs="Courier New"/>
          <w:b/>
          <w:bCs/>
          <w:sz w:val="32"/>
          <w:szCs w:val="36"/>
        </w:rPr>
        <w:t>9-2020</w:t>
      </w:r>
    </w:p>
    <w:p w:rsidR="004A3FAD" w:rsidRPr="00C21B34" w:rsidRDefault="00755C77" w:rsidP="004A3FAD">
      <w:pPr>
        <w:spacing w:after="60"/>
        <w:jc w:val="center"/>
        <w:rPr>
          <w:rFonts w:ascii="Courier New" w:hAnsi="Courier New" w:cs="Courier New"/>
          <w:b/>
          <w:bCs/>
          <w:sz w:val="32"/>
          <w:szCs w:val="36"/>
        </w:rPr>
      </w:pPr>
      <w:r w:rsidRPr="00C21B34">
        <w:rPr>
          <w:rFonts w:ascii="Courier New" w:hAnsi="Courier New" w:cs="Courier New"/>
          <w:b/>
          <w:bCs/>
          <w:sz w:val="32"/>
          <w:szCs w:val="36"/>
        </w:rPr>
        <w:t xml:space="preserve">Tronc commun / </w:t>
      </w:r>
      <w:r w:rsidR="004109D2" w:rsidRPr="00C21B34">
        <w:rPr>
          <w:rFonts w:ascii="Courier New" w:hAnsi="Courier New" w:cs="Courier New"/>
          <w:b/>
          <w:bCs/>
          <w:sz w:val="32"/>
          <w:szCs w:val="36"/>
          <w:highlight w:val="yellow"/>
        </w:rPr>
        <w:t xml:space="preserve">Parcours </w:t>
      </w:r>
      <w:r w:rsidR="008271C5" w:rsidRPr="00C21B34">
        <w:rPr>
          <w:rFonts w:ascii="Courier New" w:hAnsi="Courier New" w:cs="Courier New"/>
          <w:b/>
          <w:bCs/>
          <w:sz w:val="32"/>
          <w:szCs w:val="36"/>
          <w:highlight w:val="yellow"/>
        </w:rPr>
        <w:t>I</w:t>
      </w:r>
      <w:r w:rsidR="004109D2" w:rsidRPr="00C21B34">
        <w:rPr>
          <w:rFonts w:ascii="Courier New" w:hAnsi="Courier New" w:cs="Courier New"/>
          <w:b/>
          <w:bCs/>
          <w:sz w:val="32"/>
          <w:szCs w:val="36"/>
          <w:highlight w:val="yellow"/>
        </w:rPr>
        <w:t>nfectiologie</w:t>
      </w:r>
      <w:r w:rsidRPr="00C21B34">
        <w:rPr>
          <w:rFonts w:ascii="Courier New" w:hAnsi="Courier New" w:cs="Courier New"/>
          <w:b/>
          <w:bCs/>
          <w:sz w:val="32"/>
          <w:szCs w:val="36"/>
        </w:rPr>
        <w:t xml:space="preserve">/ </w:t>
      </w:r>
      <w:r w:rsidRPr="00C21B34">
        <w:rPr>
          <w:rFonts w:ascii="Courier New" w:hAnsi="Courier New" w:cs="Courier New"/>
          <w:b/>
          <w:bCs/>
          <w:sz w:val="32"/>
          <w:szCs w:val="36"/>
          <w:highlight w:val="cyan"/>
        </w:rPr>
        <w:t>Parcours Immunologie</w:t>
      </w:r>
    </w:p>
    <w:tbl>
      <w:tblPr>
        <w:tblStyle w:val="Grilledutableau"/>
        <w:tblpPr w:leftFromText="141" w:rightFromText="141" w:vertAnchor="text" w:tblpY="1"/>
        <w:tblOverlap w:val="never"/>
        <w:tblW w:w="5107" w:type="pct"/>
        <w:tblLook w:val="04A0" w:firstRow="1" w:lastRow="0" w:firstColumn="1" w:lastColumn="0" w:noHBand="0" w:noVBand="1"/>
      </w:tblPr>
      <w:tblGrid>
        <w:gridCol w:w="2297"/>
        <w:gridCol w:w="2879"/>
        <w:gridCol w:w="2304"/>
        <w:gridCol w:w="3165"/>
        <w:gridCol w:w="4747"/>
      </w:tblGrid>
      <w:tr w:rsidR="00B52E9E" w:rsidRPr="007461A7" w:rsidTr="00E420E0">
        <w:trPr>
          <w:trHeight w:val="538"/>
        </w:trPr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420E0" w:rsidRDefault="00E45EC6" w:rsidP="00947805">
            <w:pPr>
              <w:tabs>
                <w:tab w:val="left" w:pos="180"/>
                <w:tab w:val="center" w:pos="758"/>
              </w:tabs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10E0D">
              <w:rPr>
                <w:rFonts w:ascii="Courier New" w:hAnsi="Courier New" w:cs="Courier New"/>
                <w:b/>
                <w:bCs/>
                <w:sz w:val="28"/>
                <w:szCs w:val="28"/>
              </w:rPr>
              <w:tab/>
            </w:r>
            <w:r w:rsidRPr="00810E0D">
              <w:rPr>
                <w:rFonts w:ascii="Courier New" w:hAnsi="Courier New" w:cs="Courier New"/>
                <w:b/>
                <w:bCs/>
                <w:sz w:val="28"/>
                <w:szCs w:val="28"/>
              </w:rPr>
              <w:tab/>
            </w:r>
          </w:p>
          <w:p w:rsidR="008271C5" w:rsidRPr="00810E0D" w:rsidRDefault="008271C5" w:rsidP="00E420E0">
            <w:pPr>
              <w:tabs>
                <w:tab w:val="left" w:pos="180"/>
                <w:tab w:val="center" w:pos="758"/>
              </w:tabs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10E0D">
              <w:rPr>
                <w:rFonts w:ascii="Courier New" w:hAnsi="Courier New" w:cs="Courier New"/>
                <w:b/>
                <w:bCs/>
                <w:sz w:val="28"/>
                <w:szCs w:val="28"/>
              </w:rPr>
              <w:t>Salle</w:t>
            </w:r>
          </w:p>
        </w:tc>
        <w:tc>
          <w:tcPr>
            <w:tcW w:w="9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20E0" w:rsidRDefault="00E420E0" w:rsidP="00947805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:rsidR="008271C5" w:rsidRPr="00810E0D" w:rsidRDefault="008271C5" w:rsidP="00947805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10E0D">
              <w:rPr>
                <w:rFonts w:ascii="Courier New" w:hAnsi="Courier New" w:cs="Courier New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20E0" w:rsidRDefault="00E420E0" w:rsidP="00947805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:rsidR="008271C5" w:rsidRPr="00810E0D" w:rsidRDefault="008271C5" w:rsidP="00947805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10E0D">
              <w:rPr>
                <w:rFonts w:ascii="Courier New" w:hAnsi="Courier New" w:cs="Courier New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10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20E0" w:rsidRDefault="00E420E0" w:rsidP="00947805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:rsidR="008271C5" w:rsidRPr="00810E0D" w:rsidRDefault="008271C5" w:rsidP="00947805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10E0D">
              <w:rPr>
                <w:rFonts w:ascii="Courier New" w:hAnsi="Courier New" w:cs="Courier New"/>
                <w:b/>
                <w:bCs/>
                <w:sz w:val="28"/>
                <w:szCs w:val="28"/>
              </w:rPr>
              <w:t>Enseignant</w:t>
            </w:r>
          </w:p>
        </w:tc>
        <w:tc>
          <w:tcPr>
            <w:tcW w:w="15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20E0" w:rsidRDefault="00E420E0" w:rsidP="00947805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:rsidR="008271C5" w:rsidRDefault="008271C5" w:rsidP="00947805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10E0D"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Intitulé du Cours</w:t>
            </w:r>
          </w:p>
          <w:p w:rsidR="00E420E0" w:rsidRPr="00810E0D" w:rsidRDefault="00E420E0" w:rsidP="00947805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B52E9E" w:rsidRPr="007461A7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A02DB" w:rsidRPr="003935C3" w:rsidRDefault="00236DA3" w:rsidP="00236DA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3935C3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PAQ2 </w:t>
            </w:r>
          </w:p>
          <w:p w:rsidR="00236DA3" w:rsidRPr="007472D0" w:rsidRDefault="00236DA3" w:rsidP="00236DA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36DA3" w:rsidRPr="007472D0" w:rsidRDefault="00236DA3" w:rsidP="00236DA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236DA3" w:rsidRPr="007472D0" w:rsidRDefault="008634ED" w:rsidP="00755C77">
            <w:pPr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sz w:val="26"/>
                <w:szCs w:val="26"/>
              </w:rPr>
              <w:t>31</w:t>
            </w:r>
            <w:r w:rsidR="00236DA3" w:rsidRPr="007472D0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 </w:t>
            </w:r>
            <w:r w:rsidRPr="007472D0">
              <w:rPr>
                <w:rFonts w:ascii="Courier New" w:hAnsi="Courier New" w:cs="Courier New"/>
                <w:b/>
                <w:bCs/>
                <w:sz w:val="26"/>
                <w:szCs w:val="26"/>
              </w:rPr>
              <w:t>Octobre</w:t>
            </w:r>
            <w:r w:rsidR="00755C77" w:rsidRPr="007472D0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 </w:t>
            </w:r>
            <w:r w:rsidR="00236DA3" w:rsidRPr="007472D0">
              <w:rPr>
                <w:rFonts w:ascii="Courier New" w:hAnsi="Courier New" w:cs="Courier New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36DA3" w:rsidRPr="007472D0" w:rsidRDefault="00236DA3" w:rsidP="00236DA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236DA3" w:rsidRPr="007472D0" w:rsidRDefault="00236DA3" w:rsidP="00236DA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36DA3" w:rsidRPr="007472D0" w:rsidRDefault="008634ED" w:rsidP="00236DA3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sz w:val="26"/>
                <w:szCs w:val="26"/>
              </w:rPr>
              <w:t>Pr Nabil SAKLY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36DA3" w:rsidRPr="007472D0" w:rsidRDefault="00755C77" w:rsidP="00755C77">
            <w:pPr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sz w:val="26"/>
                <w:szCs w:val="26"/>
              </w:rPr>
              <w:t>Immunité générale</w:t>
            </w:r>
          </w:p>
        </w:tc>
      </w:tr>
      <w:tr w:rsidR="00E36F32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36F32" w:rsidRPr="003935C3" w:rsidRDefault="00E36F32" w:rsidP="00755C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3935C3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PAQ2 </w:t>
            </w:r>
          </w:p>
          <w:p w:rsidR="00E36F32" w:rsidRPr="007472D0" w:rsidRDefault="00E36F32" w:rsidP="00755C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36F32" w:rsidRPr="007472D0" w:rsidRDefault="00E36F32" w:rsidP="00755C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E36F32" w:rsidRPr="007472D0" w:rsidRDefault="00E36F32" w:rsidP="00755C7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01 Novembre 2019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36F32" w:rsidRDefault="00E36F32" w:rsidP="00E36F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AD69E4" w:rsidRPr="007472D0" w:rsidRDefault="00AD69E4" w:rsidP="00E36F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ED5CFB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36F32" w:rsidRPr="007472D0" w:rsidRDefault="00E36F32" w:rsidP="00755C77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sz w:val="26"/>
                <w:szCs w:val="26"/>
              </w:rPr>
              <w:t>Pr Nabil SAKLY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36F32" w:rsidRPr="007472D0" w:rsidRDefault="00E36F32" w:rsidP="00755C77">
            <w:pPr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E36F3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Immu</w:t>
            </w:r>
            <w:bookmarkStart w:id="0" w:name="_GoBack"/>
            <w:bookmarkEnd w:id="0"/>
            <w:r w:rsidRPr="00E36F3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nité générale</w:t>
            </w:r>
          </w:p>
        </w:tc>
      </w:tr>
      <w:tr w:rsidR="00AD69E4" w:rsidRPr="007461A7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9E4" w:rsidRPr="007472D0" w:rsidRDefault="00AD69E4" w:rsidP="00AD69E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PAQ2 </w:t>
            </w:r>
          </w:p>
          <w:p w:rsidR="00AD69E4" w:rsidRPr="007472D0" w:rsidRDefault="00AD69E4" w:rsidP="00AD69E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3935C3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9E4" w:rsidRPr="007472D0" w:rsidRDefault="00AD69E4" w:rsidP="00AD69E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AD69E4" w:rsidRPr="007472D0" w:rsidRDefault="00AD69E4" w:rsidP="00AD69E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07 </w:t>
            </w: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Novembre</w:t>
            </w:r>
            <w:r w:rsidRPr="007472D0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 2019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9E4" w:rsidRPr="007472D0" w:rsidRDefault="00AD69E4" w:rsidP="00AD69E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9E4" w:rsidRPr="00C17DB1" w:rsidRDefault="00AD69E4" w:rsidP="00C17DB1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Dr Sana SFAR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69E4" w:rsidRPr="00C17DB1" w:rsidRDefault="00AD69E4" w:rsidP="00C17DB1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Génétique humaine</w:t>
            </w:r>
          </w:p>
        </w:tc>
      </w:tr>
      <w:tr w:rsidR="00B52E9E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55C77" w:rsidRPr="005B0187" w:rsidRDefault="00755C77" w:rsidP="00755C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5B0187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PAQ2 </w:t>
            </w:r>
          </w:p>
          <w:p w:rsidR="00755C77" w:rsidRPr="005B0187" w:rsidRDefault="00755C77" w:rsidP="00755C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5B0187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55C77" w:rsidRPr="005B0187" w:rsidRDefault="00755C77" w:rsidP="00755C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5B01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755C77" w:rsidRPr="005B0187" w:rsidRDefault="00755C77" w:rsidP="00755C7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5B0187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08 Novembre 2019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55C77" w:rsidRPr="005B0187" w:rsidRDefault="00755C77" w:rsidP="00755C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5B01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755C77" w:rsidRPr="005B0187" w:rsidRDefault="00755C77" w:rsidP="00755C7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5B0187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55C77" w:rsidRPr="005B0187" w:rsidRDefault="00333F48" w:rsidP="00755C77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5B0187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Dr </w:t>
            </w:r>
            <w:proofErr w:type="spellStart"/>
            <w:r w:rsidRPr="005B0187">
              <w:rPr>
                <w:rFonts w:ascii="Courier New" w:hAnsi="Courier New" w:cs="Courier New"/>
                <w:b/>
                <w:bCs/>
                <w:sz w:val="26"/>
                <w:szCs w:val="26"/>
              </w:rPr>
              <w:t>Wahiba</w:t>
            </w:r>
            <w:proofErr w:type="spellEnd"/>
            <w:r w:rsidRPr="005B0187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 SAKLY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55C77" w:rsidRPr="005B0187" w:rsidRDefault="00333F48" w:rsidP="00755C77">
            <w:pPr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5B0187">
              <w:rPr>
                <w:rFonts w:ascii="Courier New" w:hAnsi="Courier New" w:cs="Courier New"/>
                <w:b/>
                <w:bCs/>
                <w:sz w:val="26"/>
                <w:szCs w:val="26"/>
              </w:rPr>
              <w:t>Immunité anti-infectieuse</w:t>
            </w:r>
          </w:p>
        </w:tc>
      </w:tr>
      <w:tr w:rsidR="00FC61D4" w:rsidRPr="00A85901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3935C3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Novembre 2019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2A4864" w:rsidRDefault="00FC61D4" w:rsidP="00FC61D4">
            <w:pPr>
              <w:spacing w:before="240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2A486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Dr </w:t>
            </w:r>
            <w:proofErr w:type="spellStart"/>
            <w:r w:rsidRPr="002A486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Ibtissem</w:t>
            </w:r>
            <w:proofErr w:type="spellEnd"/>
            <w:r w:rsidRPr="002A486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LAHMAR 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2A4864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2A486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Immunité </w:t>
            </w:r>
            <w:proofErr w:type="spellStart"/>
            <w:r w:rsidRPr="002A486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antitoxoplasmose</w:t>
            </w:r>
            <w:proofErr w:type="spellEnd"/>
          </w:p>
        </w:tc>
      </w:tr>
      <w:tr w:rsidR="00FC61D4" w:rsidRPr="00A85901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3935C3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15 Novembre 2019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Pr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Wajdi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AYADI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Biologie Moléculaire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3935C3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21 Novembre 2019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Dr Sana SFAR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Génétique humaine 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3935C3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22 Novembre 2019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Dr Sana SFAR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Génétique humaine 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3935C3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2519CC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2519C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FC61D4" w:rsidRPr="002519CC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2519CC">
              <w:rPr>
                <w:rFonts w:ascii="Courier New" w:hAnsi="Courier New" w:cs="Courier New"/>
                <w:b/>
                <w:bCs/>
                <w:sz w:val="26"/>
                <w:szCs w:val="26"/>
              </w:rPr>
              <w:t>28 Novembre 2019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2519CC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2519C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09h00 - 12h00</w:t>
            </w:r>
          </w:p>
          <w:p w:rsidR="00FC61D4" w:rsidRPr="002519CC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2519C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2519CC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2519CC">
              <w:rPr>
                <w:rFonts w:ascii="Courier New" w:hAnsi="Courier New" w:cs="Courier New"/>
                <w:b/>
                <w:bCs/>
                <w:sz w:val="26"/>
                <w:szCs w:val="26"/>
              </w:rPr>
              <w:t>Dr Sana SFAR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2519CC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2519CC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Génétique humaine 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3935C3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2519CC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2519C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Vendredi</w:t>
            </w:r>
          </w:p>
          <w:p w:rsidR="00FC61D4" w:rsidRPr="002519CC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2519CC">
              <w:rPr>
                <w:rFonts w:ascii="Courier New" w:hAnsi="Courier New" w:cs="Courier New"/>
                <w:b/>
                <w:bCs/>
                <w:sz w:val="26"/>
                <w:szCs w:val="26"/>
              </w:rPr>
              <w:t>29 Novembre 2019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2519CC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2519C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09h00 - 12h00</w:t>
            </w:r>
          </w:p>
          <w:p w:rsidR="00FC61D4" w:rsidRPr="002519CC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2519CC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2519CC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2519CC">
              <w:rPr>
                <w:rFonts w:ascii="Courier New" w:hAnsi="Courier New" w:cs="Courier New"/>
                <w:b/>
                <w:bCs/>
                <w:sz w:val="26"/>
                <w:szCs w:val="26"/>
              </w:rPr>
              <w:t>Dr Sana SFAR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2519CC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2519CC">
              <w:rPr>
                <w:rFonts w:ascii="Courier New" w:hAnsi="Courier New" w:cs="Courier New"/>
                <w:b/>
                <w:bCs/>
                <w:sz w:val="26"/>
                <w:szCs w:val="26"/>
              </w:rPr>
              <w:t xml:space="preserve">Génétique humaine 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lastRenderedPageBreak/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56465F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05 Décembre 2019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Pr Adam BEN NASR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Biosécurité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56465F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06 Décembre 2019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Pr Adam BEN NASR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Biosécurité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56465F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12 Décembre 2019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Pr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Wajdi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AYADI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Biologie Moléculaire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56465F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13 Décembre 2019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Pr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Wajdi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AYADI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Biologie Moléculaire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="00FC61D4"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cyan"/>
                <w:lang w:eastAsia="fr-FR"/>
              </w:rPr>
              <w:t>Parcours Immunologie</w:t>
            </w:r>
          </w:p>
        </w:tc>
        <w:tc>
          <w:tcPr>
            <w:tcW w:w="93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Jeudi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19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Décembre</w:t>
            </w: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2019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09h00 - 12h00</w:t>
            </w:r>
          </w:p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</w:p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Dr </w:t>
            </w:r>
            <w:proofErr w:type="spellStart"/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>Kaouthar</w:t>
            </w:r>
            <w:proofErr w:type="spellEnd"/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 SAKLY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cyan"/>
              </w:rPr>
            </w:pPr>
            <w:proofErr w:type="spellStart"/>
            <w:r w:rsidRPr="00F84442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cyan"/>
              </w:rPr>
              <w:t>Immunopathologie</w:t>
            </w:r>
            <w:proofErr w:type="spellEnd"/>
            <w:r w:rsidRPr="00F84442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cyan"/>
              </w:rPr>
              <w:t xml:space="preserve"> de la Maladie de </w:t>
            </w:r>
            <w:proofErr w:type="spellStart"/>
            <w:r w:rsidRPr="00F84442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cyan"/>
              </w:rPr>
              <w:t>Behçet</w:t>
            </w:r>
            <w:proofErr w:type="spellEnd"/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</w:t>
            </w: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yellow"/>
                <w:lang w:eastAsia="fr-FR"/>
              </w:rPr>
              <w:t>Parcours Infectiologie</w:t>
            </w: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6A696C" w:rsidRDefault="00FC61D4" w:rsidP="00FC61D4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6A696C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D4" w:rsidRPr="006A696C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6A696C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 xml:space="preserve">Pr </w:t>
            </w:r>
            <w:proofErr w:type="spellStart"/>
            <w:r w:rsidRPr="006A696C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Hamouda</w:t>
            </w:r>
            <w:proofErr w:type="spellEnd"/>
            <w:r w:rsidRPr="006A696C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 xml:space="preserve"> BABBA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632" w:rsidRDefault="00161632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</w:pPr>
          </w:p>
          <w:p w:rsidR="00230687" w:rsidRPr="007861CD" w:rsidRDefault="00FC61D4" w:rsidP="00230687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6A696C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  <w:t>Toxoplasmose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="00FC61D4"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cyan"/>
                <w:lang w:eastAsia="fr-FR"/>
              </w:rPr>
              <w:t>Parcours Immunologie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20 Décembre 2019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09h00 - 12h00</w:t>
            </w:r>
          </w:p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Dr </w:t>
            </w:r>
            <w:proofErr w:type="spellStart"/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>Kaouthar</w:t>
            </w:r>
            <w:proofErr w:type="spellEnd"/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 SAKLY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cyan"/>
              </w:rPr>
              <w:t xml:space="preserve">Maladie de </w:t>
            </w:r>
            <w:proofErr w:type="spellStart"/>
            <w:r w:rsidRPr="00F84442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cyan"/>
              </w:rPr>
              <w:t>Behçet</w:t>
            </w:r>
            <w:proofErr w:type="spellEnd"/>
          </w:p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cyan"/>
              </w:rPr>
              <w:t>Analyse d’articles</w:t>
            </w:r>
          </w:p>
        </w:tc>
      </w:tr>
      <w:tr w:rsidR="00230687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0687" w:rsidRPr="007472D0" w:rsidRDefault="00230687" w:rsidP="002306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</w:t>
            </w: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yellow"/>
                <w:lang w:eastAsia="fr-FR"/>
              </w:rPr>
              <w:t>Parcours Infectiologie</w:t>
            </w: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0687" w:rsidRPr="007472D0" w:rsidRDefault="00230687" w:rsidP="002306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0687" w:rsidRPr="006A696C" w:rsidRDefault="00230687" w:rsidP="00230687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6A696C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0687" w:rsidRPr="006A696C" w:rsidRDefault="00230687" w:rsidP="00230687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6A696C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 xml:space="preserve">Pr </w:t>
            </w:r>
            <w:proofErr w:type="spellStart"/>
            <w:r w:rsidRPr="006A696C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Hamouda</w:t>
            </w:r>
            <w:proofErr w:type="spellEnd"/>
            <w:r w:rsidRPr="006A696C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 xml:space="preserve"> BABBA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0687" w:rsidRDefault="00230687" w:rsidP="00230687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</w:pPr>
          </w:p>
          <w:p w:rsidR="00230687" w:rsidRPr="007861CD" w:rsidRDefault="00230687" w:rsidP="00230687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6A696C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  <w:t>Toxoplasmose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56465F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26 Décembre 2019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Dr Sana SFAR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Génétique humaine 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56465F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27 Décembre 2019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Dr Sana SFAR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Génétique humaine 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E2263A" w:rsidRDefault="00E959AF" w:rsidP="00FC61D4">
            <w:pPr>
              <w:spacing w:line="253" w:lineRule="atLeast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E2263A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 </w:t>
            </w:r>
            <w:r w:rsidR="00FC61D4" w:rsidRPr="009243D0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Parcours Immunologie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02 Janvier 2020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09h00 - 12h00</w:t>
            </w:r>
          </w:p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spacing w:before="240" w:line="253" w:lineRule="atLeast"/>
              <w:jc w:val="center"/>
              <w:rPr>
                <w:rFonts w:ascii="Cambria" w:eastAsia="Times New Roman" w:hAnsi="Cambria" w:cs="Times New Roman"/>
                <w:color w:val="000000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Dr Mohamed Ridha HACHANA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F84442" w:rsidRDefault="00FC61D4" w:rsidP="00FC61D4">
            <w:pPr>
              <w:spacing w:line="253" w:lineRule="atLeast"/>
              <w:jc w:val="center"/>
              <w:rPr>
                <w:rFonts w:ascii="Cambria" w:eastAsia="Times New Roman" w:hAnsi="Cambria" w:cs="Times New Roman"/>
                <w:color w:val="000000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Immunité anti-tumorale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E2263A" w:rsidRDefault="00FC61D4" w:rsidP="00FC61D4">
            <w:pPr>
              <w:spacing w:line="253" w:lineRule="atLeast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E2263A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 </w:t>
            </w:r>
            <w:r w:rsidRPr="009243D0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Parcours Immunologie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03 Janvier 2020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spacing w:line="253" w:lineRule="atLeast"/>
              <w:jc w:val="center"/>
              <w:rPr>
                <w:rFonts w:ascii="Cambria" w:eastAsia="Times New Roman" w:hAnsi="Cambria" w:cs="Times New Roman"/>
                <w:color w:val="000000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Dr Mohamed Ridha HACHANA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F84442" w:rsidRDefault="00FC61D4" w:rsidP="00FC61D4">
            <w:pPr>
              <w:spacing w:line="253" w:lineRule="atLeast"/>
              <w:jc w:val="center"/>
              <w:rPr>
                <w:rFonts w:ascii="Cambria" w:eastAsia="Times New Roman" w:hAnsi="Cambria" w:cs="Times New Roman"/>
                <w:color w:val="000000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Introduction à l’immunothérapie 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E2263A" w:rsidRDefault="00FC61D4" w:rsidP="00FC61D4">
            <w:pPr>
              <w:spacing w:line="253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</w:t>
            </w: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yellow"/>
                <w:lang w:eastAsia="fr-FR"/>
              </w:rPr>
              <w:t>Parcours Infectiologie</w:t>
            </w: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09h00 - 12h00</w:t>
            </w:r>
          </w:p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P</w:t>
            </w: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r Myriam M’RAD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F84442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  <w:t>Echinococcose hydatique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E2263A" w:rsidRDefault="00E959AF" w:rsidP="00FC61D4">
            <w:pPr>
              <w:spacing w:line="253" w:lineRule="atLeast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E959AF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highlight w:val="cyan"/>
                <w:lang w:eastAsia="fr-FR"/>
              </w:rPr>
              <w:t>PAQ1</w:t>
            </w:r>
            <w:r w:rsidR="00FC61D4" w:rsidRPr="00E959AF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highlight w:val="cyan"/>
                <w:lang w:eastAsia="fr-FR"/>
              </w:rPr>
              <w:t> </w:t>
            </w:r>
            <w:r w:rsidR="00FC61D4" w:rsidRPr="00E959AF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Parcours Immunologie</w:t>
            </w:r>
          </w:p>
        </w:tc>
        <w:tc>
          <w:tcPr>
            <w:tcW w:w="93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09 Janvier 2020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09h00 - 12h00</w:t>
            </w:r>
          </w:p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Dr </w:t>
            </w:r>
            <w:proofErr w:type="spellStart"/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>Wahiba</w:t>
            </w:r>
            <w:proofErr w:type="spellEnd"/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 SAKLY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Physiopathologie de la maladie cœliaque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>/ Analyse d’articles</w:t>
            </w:r>
          </w:p>
        </w:tc>
      </w:tr>
      <w:tr w:rsidR="00FC61D4" w:rsidRPr="007461A7" w:rsidTr="00E420E0">
        <w:tc>
          <w:tcPr>
            <w:tcW w:w="74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E2263A" w:rsidRDefault="00FC61D4" w:rsidP="00FC61D4">
            <w:pPr>
              <w:spacing w:line="253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</w:t>
            </w: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yellow"/>
                <w:lang w:eastAsia="fr-FR"/>
              </w:rPr>
              <w:t>Parcours Infectiologie</w:t>
            </w: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907D43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10h00 - 13</w:t>
            </w:r>
            <w:r w:rsidRPr="006A696C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D4" w:rsidRPr="00907D43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907D43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Pr Ag Salma SMAOUI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1D4" w:rsidRPr="00907D43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907D43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  <w:t>La Tuberculose</w:t>
            </w:r>
          </w:p>
        </w:tc>
      </w:tr>
      <w:tr w:rsidR="00FC61D4" w:rsidRPr="007461A7" w:rsidTr="00E420E0">
        <w:tc>
          <w:tcPr>
            <w:tcW w:w="7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spacing w:line="253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Default="00FC61D4" w:rsidP="002306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D4" w:rsidRPr="00907D43" w:rsidRDefault="00FC61D4" w:rsidP="0023068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Najoua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 xml:space="preserve"> HOUAS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1D4" w:rsidRDefault="00FC61D4" w:rsidP="00230687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  <w:t>Leishmaniose</w:t>
            </w:r>
          </w:p>
          <w:p w:rsidR="00FC61D4" w:rsidRPr="00907D43" w:rsidRDefault="00FC61D4" w:rsidP="00230687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lastRenderedPageBreak/>
              <w:t>PAQ1</w:t>
            </w:r>
            <w:r w:rsidR="00FC61D4" w:rsidRPr="00E2263A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 </w:t>
            </w:r>
            <w:r w:rsidR="00FC61D4" w:rsidRPr="009243D0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Parcours Immunologie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10 Janvier 2020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09h00 - 12h00</w:t>
            </w:r>
          </w:p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>Dr Amène BEN BNINA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>Immunologie de la greffe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E2263A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</w:t>
            </w: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yellow"/>
                <w:lang w:eastAsia="fr-FR"/>
              </w:rPr>
              <w:t>Parcours Infectiologie</w:t>
            </w: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P</w:t>
            </w: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r Myriam M’RAD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F84442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  <w:t>Echinococcose hydatique</w:t>
            </w:r>
          </w:p>
        </w:tc>
      </w:tr>
      <w:tr w:rsidR="00E959AF" w:rsidRPr="007461A7" w:rsidTr="00D31AED">
        <w:trPr>
          <w:trHeight w:val="336"/>
        </w:trPr>
        <w:tc>
          <w:tcPr>
            <w:tcW w:w="7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9AF" w:rsidRPr="003935C3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</w:p>
          <w:p w:rsidR="00E959AF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9AF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E959AF" w:rsidRPr="007472D0" w:rsidRDefault="00E959AF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16 Janvier 2020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9AF" w:rsidRPr="00FB27BC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9AF" w:rsidRPr="003935C3" w:rsidRDefault="00E959AF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Pr Kamel BOUKEF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9AF" w:rsidRPr="003935C3" w:rsidRDefault="00E959AF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color w:val="000000"/>
                <w:sz w:val="26"/>
                <w:szCs w:val="26"/>
                <w:shd w:val="clear" w:color="auto" w:fill="FFFFFF"/>
              </w:rPr>
              <w:t>Management de la qualité</w:t>
            </w:r>
          </w:p>
        </w:tc>
      </w:tr>
      <w:tr w:rsidR="00E959AF" w:rsidRPr="007461A7" w:rsidTr="00D31AED">
        <w:tc>
          <w:tcPr>
            <w:tcW w:w="7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9AF" w:rsidRPr="003935C3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9AF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9AF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9AF" w:rsidRPr="00ED6834" w:rsidRDefault="00E959AF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ED683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Pr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Asma </w:t>
            </w:r>
            <w:r w:rsidRPr="00ED683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SRIHA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9AF" w:rsidRPr="00ED6834" w:rsidRDefault="00E959AF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D6834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shd w:val="clear" w:color="auto" w:fill="FFFFFF"/>
              </w:rPr>
              <w:t>Biostatistique</w:t>
            </w:r>
            <w:proofErr w:type="spellEnd"/>
          </w:p>
        </w:tc>
      </w:tr>
      <w:tr w:rsidR="00FC61D4" w:rsidRPr="007461A7" w:rsidTr="00D31AED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E2263A" w:rsidRDefault="00E959AF" w:rsidP="00FC61D4">
            <w:pPr>
              <w:spacing w:line="253" w:lineRule="atLeast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E2263A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 </w:t>
            </w:r>
            <w:r w:rsidR="00FC61D4" w:rsidRPr="009243D0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Parcours Immunologie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17 Janvier 2020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09h00 - 12h00</w:t>
            </w:r>
          </w:p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D4" w:rsidRPr="00F84442" w:rsidRDefault="00FC61D4" w:rsidP="00FC61D4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6"/>
                <w:highlight w:val="cyan"/>
              </w:rPr>
            </w:pPr>
          </w:p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Dr </w:t>
            </w:r>
            <w:proofErr w:type="spellStart"/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>Wahiba</w:t>
            </w:r>
            <w:proofErr w:type="spellEnd"/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 SAKLY</w:t>
            </w:r>
          </w:p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</w:p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Dr </w:t>
            </w:r>
            <w:proofErr w:type="spellStart"/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>Yosra</w:t>
            </w:r>
            <w:proofErr w:type="spellEnd"/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 THABET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Cs w:val="26"/>
                <w:highlight w:val="cyan"/>
              </w:rPr>
              <w:t>Physiopathologie des maladies auto-immunes systémiques : LES et SJ/Défaut de méthylation de l’ADN dans deux maladies auto-immunes</w:t>
            </w:r>
          </w:p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Cs w:val="26"/>
                <w:highlight w:val="cyan"/>
              </w:rPr>
              <w:t>Analyse d’un article sur l’épigénétique dans le SJ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E2263A" w:rsidRDefault="00FC61D4" w:rsidP="00FC61D4">
            <w:pPr>
              <w:spacing w:line="253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</w:t>
            </w: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yellow"/>
                <w:lang w:eastAsia="fr-FR"/>
              </w:rPr>
              <w:t>Parcours Infectiologie</w:t>
            </w: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861CD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</w:p>
          <w:p w:rsidR="00FC61D4" w:rsidRPr="007861CD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7861CD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09h00 - 14h00</w:t>
            </w:r>
          </w:p>
          <w:p w:rsidR="00FC61D4" w:rsidRPr="007861CD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861CD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7861CD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 xml:space="preserve">Dr </w:t>
            </w:r>
            <w:proofErr w:type="spellStart"/>
            <w:r w:rsidRPr="007861CD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Mouna</w:t>
            </w:r>
            <w:proofErr w:type="spellEnd"/>
            <w:r w:rsidRPr="007861CD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 xml:space="preserve"> BEN HADJ FREDJ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7861CD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proofErr w:type="spellStart"/>
            <w:r w:rsidRPr="007861CD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  <w:t>Rotavirus</w:t>
            </w:r>
            <w:proofErr w:type="spellEnd"/>
          </w:p>
        </w:tc>
      </w:tr>
      <w:tr w:rsidR="00FC61D4" w:rsidRPr="007461A7" w:rsidTr="00E420E0">
        <w:tc>
          <w:tcPr>
            <w:tcW w:w="7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23 Janvier 2020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B27BC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Pr Kamel BOUKEF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color w:val="000000"/>
                <w:sz w:val="26"/>
                <w:szCs w:val="26"/>
                <w:shd w:val="clear" w:color="auto" w:fill="FFFFFF"/>
              </w:rPr>
              <w:t>Management de la qualité</w:t>
            </w:r>
          </w:p>
        </w:tc>
      </w:tr>
      <w:tr w:rsidR="00FC61D4" w:rsidRPr="007461A7" w:rsidTr="00E420E0">
        <w:tc>
          <w:tcPr>
            <w:tcW w:w="7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ED6834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ED683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Pr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Asma</w:t>
            </w:r>
            <w:r w:rsidRPr="00ED683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SRIHA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ED6834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D6834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shd w:val="clear" w:color="auto" w:fill="FFFFFF"/>
              </w:rPr>
              <w:t>Biostatistique</w:t>
            </w:r>
            <w:proofErr w:type="spellEnd"/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3935C3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24 Janvier 2020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C17DB1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C17DB1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Pr Raja GARGOURI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C17DB1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C17DB1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Biologie Moléculaire</w:t>
            </w:r>
          </w:p>
        </w:tc>
      </w:tr>
      <w:tr w:rsidR="00FC61D4" w:rsidRPr="007461A7" w:rsidTr="00E420E0">
        <w:tc>
          <w:tcPr>
            <w:tcW w:w="7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30 Janvier 2020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B27BC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Pr Kamel BOUKEF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color w:val="000000"/>
                <w:sz w:val="26"/>
                <w:szCs w:val="26"/>
                <w:shd w:val="clear" w:color="auto" w:fill="FFFFFF"/>
              </w:rPr>
              <w:t>Management de la qualité</w:t>
            </w:r>
          </w:p>
        </w:tc>
      </w:tr>
      <w:tr w:rsidR="00FC61D4" w:rsidRPr="007461A7" w:rsidTr="00E420E0">
        <w:tc>
          <w:tcPr>
            <w:tcW w:w="7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ED6834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ED683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Pr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Asma</w:t>
            </w:r>
            <w:r w:rsidRPr="00ED683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SRIHA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ED6834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D6834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shd w:val="clear" w:color="auto" w:fill="FFFFFF"/>
              </w:rPr>
              <w:t>Biostatistique</w:t>
            </w:r>
            <w:proofErr w:type="spellEnd"/>
          </w:p>
        </w:tc>
      </w:tr>
      <w:tr w:rsidR="00FC61D4" w:rsidRPr="007461A7" w:rsidTr="00E420E0"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E2263A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 </w:t>
            </w:r>
            <w:r w:rsidR="00FC61D4" w:rsidRPr="009243D0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Parcours Immunologie</w:t>
            </w:r>
          </w:p>
        </w:tc>
        <w:tc>
          <w:tcPr>
            <w:tcW w:w="9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31 Janvier 2020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7086F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</w:pPr>
            <w:r w:rsidRPr="0077086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09h00 - 12h00</w:t>
            </w:r>
          </w:p>
          <w:p w:rsidR="00FC61D4" w:rsidRPr="0077086F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</w:pPr>
            <w:r w:rsidRPr="0077086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7086F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77086F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>Pr Nabil SAKLY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77086F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77086F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>Immunogénétique des Immunoglobulines</w:t>
            </w:r>
          </w:p>
        </w:tc>
      </w:tr>
      <w:tr w:rsidR="00FC61D4" w:rsidRPr="007461A7" w:rsidTr="00E420E0">
        <w:tc>
          <w:tcPr>
            <w:tcW w:w="74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</w:t>
            </w: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yellow"/>
                <w:lang w:eastAsia="fr-FR"/>
              </w:rPr>
              <w:t>Parcours Infectiologie</w:t>
            </w: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586678" w:rsidRDefault="00FC61D4" w:rsidP="00FC61D4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121F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586678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586678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586678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 xml:space="preserve">Dr </w:t>
            </w:r>
            <w:proofErr w:type="spellStart"/>
            <w:r w:rsidRPr="00586678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Ons</w:t>
            </w:r>
            <w:proofErr w:type="spellEnd"/>
            <w:r w:rsidRPr="00586678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 xml:space="preserve"> HADDAD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586678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Courier New" w:hAnsi="Courier New" w:cs="Courier New"/>
                <w:b/>
                <w:color w:val="222222"/>
                <w:sz w:val="26"/>
                <w:szCs w:val="26"/>
                <w:highlight w:val="yellow"/>
                <w:shd w:val="clear" w:color="auto" w:fill="FFFFFF"/>
              </w:rPr>
              <w:t>S</w:t>
            </w:r>
            <w:r w:rsidRPr="00586678">
              <w:rPr>
                <w:rFonts w:ascii="Courier New" w:hAnsi="Courier New" w:cs="Courier New"/>
                <w:b/>
                <w:color w:val="222222"/>
                <w:sz w:val="26"/>
                <w:szCs w:val="26"/>
                <w:highlight w:val="yellow"/>
                <w:shd w:val="clear" w:color="auto" w:fill="FFFFFF"/>
              </w:rPr>
              <w:t>treptocoques et antibiotiques</w:t>
            </w:r>
          </w:p>
        </w:tc>
      </w:tr>
      <w:tr w:rsidR="00FC61D4" w:rsidRPr="007461A7" w:rsidTr="00E420E0">
        <w:tc>
          <w:tcPr>
            <w:tcW w:w="7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586678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13</w:t>
            </w:r>
            <w:r w:rsidRPr="005C607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F76D8A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F76D8A">
              <w:rPr>
                <w:rFonts w:ascii="Courier New" w:hAnsi="Courier New" w:cs="Courier New"/>
                <w:b/>
                <w:sz w:val="26"/>
                <w:szCs w:val="26"/>
                <w:highlight w:val="yellow"/>
              </w:rPr>
              <w:t xml:space="preserve">Dr </w:t>
            </w:r>
            <w:proofErr w:type="spellStart"/>
            <w:r w:rsidRPr="00F76D8A">
              <w:rPr>
                <w:rFonts w:ascii="Courier New" w:hAnsi="Courier New" w:cs="Courier New"/>
                <w:b/>
                <w:sz w:val="26"/>
                <w:szCs w:val="26"/>
                <w:highlight w:val="yellow"/>
              </w:rPr>
              <w:t>Wejdène</w:t>
            </w:r>
            <w:proofErr w:type="spellEnd"/>
            <w:r w:rsidRPr="00F76D8A">
              <w:rPr>
                <w:rFonts w:ascii="Courier New" w:hAnsi="Courier New" w:cs="Courier New"/>
                <w:b/>
                <w:sz w:val="26"/>
                <w:szCs w:val="26"/>
                <w:highlight w:val="yellow"/>
              </w:rPr>
              <w:t xml:space="preserve"> MANSOUR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F76D8A" w:rsidRDefault="00FC61D4" w:rsidP="00FC61D4">
            <w:pPr>
              <w:jc w:val="center"/>
              <w:rPr>
                <w:rFonts w:ascii="Courier New" w:hAnsi="Courier New" w:cs="Courier New"/>
                <w:b/>
                <w:sz w:val="24"/>
                <w:szCs w:val="26"/>
                <w:highlight w:val="yellow"/>
              </w:rPr>
            </w:pPr>
            <w:r w:rsidRPr="00F76D8A">
              <w:rPr>
                <w:rFonts w:ascii="Courier New" w:hAnsi="Courier New" w:cs="Courier New"/>
                <w:b/>
                <w:sz w:val="24"/>
                <w:szCs w:val="26"/>
                <w:highlight w:val="yellow"/>
              </w:rPr>
              <w:t>Les bactéries du commensalisme à la pathogénicité</w:t>
            </w:r>
          </w:p>
          <w:p w:rsidR="00FC61D4" w:rsidRPr="00F76D8A" w:rsidRDefault="00FC61D4" w:rsidP="00FC61D4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6"/>
                <w:highlight w:val="yellow"/>
              </w:rPr>
            </w:pPr>
            <w:r w:rsidRPr="00F76D8A">
              <w:rPr>
                <w:rFonts w:ascii="Courier New" w:hAnsi="Courier New" w:cs="Courier New"/>
                <w:b/>
                <w:sz w:val="24"/>
                <w:szCs w:val="26"/>
                <w:highlight w:val="yellow"/>
              </w:rPr>
              <w:t>Résistance aux antibiotiques : mécanismes généraux</w:t>
            </w:r>
          </w:p>
        </w:tc>
      </w:tr>
      <w:tr w:rsidR="00FC61D4" w:rsidRPr="007461A7" w:rsidTr="00E420E0"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lastRenderedPageBreak/>
              <w:t>PAQ1</w:t>
            </w:r>
            <w:r w:rsidR="00FC61D4" w:rsidRPr="00E2263A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 </w:t>
            </w:r>
            <w:r w:rsidR="00FC61D4" w:rsidRPr="009243D0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Parcours Immunologie</w:t>
            </w:r>
          </w:p>
        </w:tc>
        <w:tc>
          <w:tcPr>
            <w:tcW w:w="93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  <w:t>Jeudi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06 Février 2020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09h00 - 12h00</w:t>
            </w:r>
          </w:p>
          <w:p w:rsidR="00FC61D4" w:rsidRPr="00F84442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highlight w:val="cyan"/>
                <w:lang w:eastAsia="fr-FR"/>
              </w:rPr>
            </w:pPr>
            <w:r w:rsidRPr="00F84442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84442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>Dr Amène BEN BNINA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F84442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</w:pPr>
            <w:r w:rsidRPr="00F84442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cyan"/>
              </w:rPr>
              <w:t xml:space="preserve">Exploration des maladies allergiques </w:t>
            </w:r>
          </w:p>
        </w:tc>
      </w:tr>
      <w:tr w:rsidR="00FC61D4" w:rsidRPr="007461A7" w:rsidTr="00E420E0">
        <w:tc>
          <w:tcPr>
            <w:tcW w:w="74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E2263A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</w:t>
            </w: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yellow"/>
                <w:lang w:eastAsia="fr-FR"/>
              </w:rPr>
              <w:t>Parcours Infectiologie</w:t>
            </w: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ED77A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ED77A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ED77A0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ED77A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Pr Cherifa CHAOUCH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ED77A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  <w:t>L</w:t>
            </w:r>
            <w:r w:rsidRPr="00ED77A0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  <w:t>es staphylocoques</w:t>
            </w:r>
          </w:p>
        </w:tc>
      </w:tr>
      <w:tr w:rsidR="00FC61D4" w:rsidRPr="007461A7" w:rsidTr="00E420E0">
        <w:tc>
          <w:tcPr>
            <w:tcW w:w="7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ED77A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13</w:t>
            </w:r>
            <w:r w:rsidRPr="00ED77A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2702C2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FF0000"/>
                <w:sz w:val="26"/>
                <w:szCs w:val="26"/>
              </w:rPr>
            </w:pPr>
            <w:r w:rsidRPr="00F76D8A">
              <w:rPr>
                <w:rFonts w:ascii="Courier New" w:hAnsi="Courier New" w:cs="Courier New"/>
                <w:b/>
                <w:sz w:val="26"/>
                <w:szCs w:val="26"/>
                <w:highlight w:val="yellow"/>
              </w:rPr>
              <w:t xml:space="preserve">Dr </w:t>
            </w:r>
            <w:proofErr w:type="spellStart"/>
            <w:r w:rsidRPr="00F76D8A">
              <w:rPr>
                <w:rFonts w:ascii="Courier New" w:hAnsi="Courier New" w:cs="Courier New"/>
                <w:b/>
                <w:sz w:val="26"/>
                <w:szCs w:val="26"/>
                <w:highlight w:val="yellow"/>
              </w:rPr>
              <w:t>Wejdène</w:t>
            </w:r>
            <w:proofErr w:type="spellEnd"/>
            <w:r w:rsidRPr="00F76D8A">
              <w:rPr>
                <w:rFonts w:ascii="Courier New" w:hAnsi="Courier New" w:cs="Courier New"/>
                <w:b/>
                <w:sz w:val="26"/>
                <w:szCs w:val="26"/>
                <w:highlight w:val="yellow"/>
              </w:rPr>
              <w:t xml:space="preserve"> MANSOUR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F76D8A" w:rsidRDefault="00FC61D4" w:rsidP="00FC61D4">
            <w:pPr>
              <w:jc w:val="center"/>
              <w:rPr>
                <w:rFonts w:ascii="Courier New" w:hAnsi="Courier New" w:cs="Courier New"/>
                <w:b/>
                <w:color w:val="FF0000"/>
                <w:sz w:val="26"/>
                <w:szCs w:val="26"/>
              </w:rPr>
            </w:pPr>
            <w:r w:rsidRPr="00F76D8A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</w:rPr>
              <w:t>Structures génétiques et résistances bactériennes aux antibiotiques</w:t>
            </w:r>
          </w:p>
        </w:tc>
      </w:tr>
      <w:tr w:rsidR="00FC61D4" w:rsidRPr="007461A7" w:rsidTr="00E420E0">
        <w:trPr>
          <w:trHeight w:val="324"/>
        </w:trPr>
        <w:tc>
          <w:tcPr>
            <w:tcW w:w="7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Tronc commun</w:t>
            </w:r>
          </w:p>
          <w:p w:rsidR="00FC61D4" w:rsidRPr="007472D0" w:rsidRDefault="00FC61D4" w:rsidP="00FC61D4">
            <w:pPr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lang w:eastAsia="fr-FR"/>
              </w:rPr>
            </w:pPr>
          </w:p>
        </w:tc>
        <w:tc>
          <w:tcPr>
            <w:tcW w:w="93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7472D0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7472D0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07 Février 2020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B27BC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Pr Kamel BOUKEF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3935C3">
              <w:rPr>
                <w:rFonts w:ascii="Courier New" w:hAnsi="Courier New" w:cs="Courier New"/>
                <w:b/>
                <w:color w:val="000000"/>
                <w:sz w:val="26"/>
                <w:szCs w:val="26"/>
                <w:shd w:val="clear" w:color="auto" w:fill="FFFFFF"/>
              </w:rPr>
              <w:t>Management de la qualité</w:t>
            </w:r>
          </w:p>
        </w:tc>
      </w:tr>
      <w:tr w:rsidR="00FC61D4" w:rsidRPr="007461A7" w:rsidTr="00E420E0">
        <w:trPr>
          <w:trHeight w:val="324"/>
        </w:trPr>
        <w:tc>
          <w:tcPr>
            <w:tcW w:w="7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2A4864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2A486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2A4864" w:rsidRDefault="00FC61D4" w:rsidP="00FC61D4">
            <w:pPr>
              <w:spacing w:before="240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2A486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Dr </w:t>
            </w:r>
            <w:proofErr w:type="spellStart"/>
            <w:r w:rsidRPr="002A486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Ibtissem</w:t>
            </w:r>
            <w:proofErr w:type="spellEnd"/>
            <w:r w:rsidRPr="002A486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LAHMAR 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2A486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Immunité </w:t>
            </w:r>
            <w:proofErr w:type="spellStart"/>
            <w:r w:rsidRPr="002A486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antitoxoplasmose</w:t>
            </w:r>
            <w:proofErr w:type="spellEnd"/>
          </w:p>
          <w:p w:rsidR="00B55192" w:rsidRPr="002A4864" w:rsidRDefault="00B55192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Analyse d’Articles</w:t>
            </w:r>
          </w:p>
        </w:tc>
      </w:tr>
      <w:tr w:rsidR="00FC61D4" w:rsidRPr="007461A7" w:rsidTr="00E420E0">
        <w:trPr>
          <w:trHeight w:val="324"/>
        </w:trPr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3935C3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</w:p>
          <w:p w:rsidR="00FC61D4" w:rsidRPr="003935C3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ED6834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ED683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Jeudi</w:t>
            </w:r>
          </w:p>
          <w:p w:rsidR="00FC61D4" w:rsidRPr="00ED6834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ED683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13 Février 2020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ED6834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ED683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ED6834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ED683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ED6834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Pr Asma</w:t>
            </w:r>
            <w:r w:rsidRPr="00ED683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SRIHA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ED6834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ED6834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shd w:val="clear" w:color="auto" w:fill="FFFFFF"/>
              </w:rPr>
              <w:t>Biostatistique</w:t>
            </w:r>
            <w:proofErr w:type="spellEnd"/>
          </w:p>
        </w:tc>
      </w:tr>
      <w:tr w:rsidR="00FC61D4" w:rsidRPr="007461A7" w:rsidTr="00E420E0">
        <w:trPr>
          <w:trHeight w:val="324"/>
        </w:trPr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</w:p>
          <w:p w:rsidR="00FC61D4" w:rsidRPr="003935C3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C17DB1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C17DB1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C17DB1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C17DB1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14 Février 2020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C17DB1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C17DB1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Pr Raja GARGOURI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C17DB1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C17DB1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Biologie Moléculaire</w:t>
            </w:r>
          </w:p>
        </w:tc>
      </w:tr>
      <w:tr w:rsidR="00FC61D4" w:rsidRPr="007461A7" w:rsidTr="00E420E0">
        <w:trPr>
          <w:trHeight w:val="324"/>
        </w:trPr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</w:t>
            </w: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yellow"/>
                <w:lang w:eastAsia="fr-FR"/>
              </w:rPr>
              <w:t>Parcours Infectiologie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E8661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 xml:space="preserve">Samedi </w:t>
            </w:r>
          </w:p>
          <w:p w:rsidR="00FC61D4" w:rsidRPr="009A24D9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15</w:t>
            </w:r>
            <w:r w:rsidRPr="00E8661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 xml:space="preserve"> Février 2020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9A24D9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9A24D9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9h00-13h00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9A24D9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9A24D9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Dr Anissa CHOUIKHA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9A24D9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9A24D9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Rougeole et Rubéole</w:t>
            </w:r>
          </w:p>
          <w:p w:rsidR="00FC61D4" w:rsidRPr="009A24D9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9A24D9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Analyse d’Articles</w:t>
            </w:r>
          </w:p>
        </w:tc>
      </w:tr>
      <w:tr w:rsidR="00FC61D4" w:rsidRPr="007461A7" w:rsidTr="00E420E0">
        <w:trPr>
          <w:trHeight w:val="324"/>
        </w:trPr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</w:p>
          <w:p w:rsidR="00FC61D4" w:rsidRPr="003935C3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9A24D9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9A24D9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Jeudi</w:t>
            </w:r>
          </w:p>
          <w:p w:rsidR="00FC61D4" w:rsidRPr="009A24D9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9A24D9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20 Février 2020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C17DB1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C17DB1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Pr Raja GARGOURI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C17DB1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C17DB1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Biologie Moléculaire</w:t>
            </w:r>
          </w:p>
        </w:tc>
      </w:tr>
      <w:tr w:rsidR="00FC61D4" w:rsidRPr="007461A7" w:rsidTr="00E420E0">
        <w:trPr>
          <w:trHeight w:val="324"/>
        </w:trPr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</w:p>
          <w:p w:rsidR="00FC61D4" w:rsidRPr="003935C3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Tronc commun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C26BD4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C26BD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Vendredi</w:t>
            </w:r>
          </w:p>
          <w:p w:rsidR="00FC61D4" w:rsidRPr="00C26BD4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C26BD4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21 Février 2020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C26BD4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C26BD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09h00 - 12h00</w:t>
            </w:r>
          </w:p>
          <w:p w:rsidR="00FC61D4" w:rsidRPr="00C26BD4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C26BD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14h00 - 17h00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C26BD4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C26BD4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</w:tr>
      <w:tr w:rsidR="00FC61D4" w:rsidRPr="007461A7" w:rsidTr="00E420E0">
        <w:trPr>
          <w:trHeight w:val="324"/>
        </w:trPr>
        <w:tc>
          <w:tcPr>
            <w:tcW w:w="7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</w:t>
            </w: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yellow"/>
                <w:lang w:eastAsia="fr-FR"/>
              </w:rPr>
              <w:t>Parcours Infectiologie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9A24D9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E8661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Samedi 22 Février 2020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9A24D9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9A24D9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9h00-13h00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9A24D9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9A24D9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Dr Anissa CHOUIKHA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9A24D9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</w:pPr>
            <w:r w:rsidRPr="009A24D9"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  <w:t>Les entérovirus</w:t>
            </w:r>
          </w:p>
          <w:p w:rsidR="00FC61D4" w:rsidRPr="009A24D9" w:rsidRDefault="00FC61D4" w:rsidP="00FC61D4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</w:pPr>
            <w:r w:rsidRPr="009A24D9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</w:rPr>
              <w:t>Analyse d’Articles</w:t>
            </w:r>
          </w:p>
        </w:tc>
      </w:tr>
      <w:tr w:rsidR="00FC61D4" w:rsidRPr="007461A7" w:rsidTr="00E420E0">
        <w:trPr>
          <w:trHeight w:val="324"/>
        </w:trPr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E959AF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PAQ1</w:t>
            </w:r>
            <w:r w:rsidR="00FC61D4" w:rsidRPr="00E2263A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 </w:t>
            </w:r>
            <w:r w:rsidR="00FC61D4" w:rsidRPr="009243D0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  <w:highlight w:val="cyan"/>
                <w:lang w:eastAsia="fr-FR"/>
              </w:rPr>
              <w:t>Parcours Immunologie</w:t>
            </w:r>
          </w:p>
        </w:tc>
        <w:tc>
          <w:tcPr>
            <w:tcW w:w="93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192" w:rsidRDefault="00B55192" w:rsidP="00B5519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E57F96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  <w:t>Jeudi</w:t>
            </w:r>
          </w:p>
          <w:p w:rsidR="00B55192" w:rsidRPr="00E57F96" w:rsidRDefault="00B55192" w:rsidP="00B5519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</w:p>
          <w:p w:rsidR="00FC61D4" w:rsidRDefault="00B55192" w:rsidP="00B55192">
            <w:pPr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  <w:r w:rsidRPr="00E57F96"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  <w:t>27 Février 2020</w:t>
            </w:r>
          </w:p>
          <w:p w:rsidR="00FC61D4" w:rsidRPr="00E57F96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230687" w:rsidRDefault="00FC61D4" w:rsidP="0023068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highlight w:val="cyan"/>
                <w:lang w:eastAsia="fr-FR"/>
              </w:rPr>
            </w:pPr>
            <w:r w:rsidRPr="00230687">
              <w:rPr>
                <w:rFonts w:ascii="Courier New" w:eastAsia="Times New Roman" w:hAnsi="Courier New" w:cs="Courier New"/>
                <w:b/>
                <w:bCs/>
                <w:color w:val="FF0000"/>
                <w:sz w:val="26"/>
                <w:szCs w:val="26"/>
                <w:highlight w:val="cyan"/>
                <w:lang w:eastAsia="fr-FR"/>
              </w:rPr>
              <w:t>09h00 - 12h00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230687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color w:val="FF0000"/>
                <w:sz w:val="26"/>
                <w:szCs w:val="26"/>
              </w:rPr>
            </w:pPr>
            <w:r w:rsidRPr="00230687">
              <w:rPr>
                <w:rFonts w:ascii="Courier New" w:hAnsi="Courier New" w:cs="Courier New"/>
                <w:b/>
                <w:bCs/>
                <w:color w:val="FF0000"/>
                <w:sz w:val="26"/>
                <w:szCs w:val="26"/>
                <w:highlight w:val="cyan"/>
              </w:rPr>
              <w:t>Pr Nabil SAKLY</w:t>
            </w:r>
          </w:p>
        </w:tc>
        <w:tc>
          <w:tcPr>
            <w:tcW w:w="15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230687" w:rsidRDefault="00FC61D4" w:rsidP="00FC61D4">
            <w:pPr>
              <w:jc w:val="center"/>
              <w:rPr>
                <w:rFonts w:ascii="Courier New" w:hAnsi="Courier New" w:cs="Courier New"/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230687">
              <w:rPr>
                <w:rFonts w:ascii="Courier New" w:hAnsi="Courier New" w:cs="Courier New"/>
                <w:b/>
                <w:bCs/>
                <w:color w:val="FF0000"/>
                <w:sz w:val="26"/>
                <w:szCs w:val="26"/>
                <w:highlight w:val="cyan"/>
              </w:rPr>
              <w:t>Spondylarthrite</w:t>
            </w:r>
          </w:p>
        </w:tc>
      </w:tr>
      <w:tr w:rsidR="00FC61D4" w:rsidRPr="007461A7" w:rsidTr="00E420E0">
        <w:trPr>
          <w:trHeight w:val="324"/>
        </w:trPr>
        <w:tc>
          <w:tcPr>
            <w:tcW w:w="74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3935C3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  <w:r w:rsidRPr="007472D0"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>PAQ2</w:t>
            </w:r>
            <w:r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  <w:t xml:space="preserve"> </w:t>
            </w:r>
            <w:r w:rsidRPr="009243D0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highlight w:val="yellow"/>
                <w:lang w:eastAsia="fr-FR"/>
              </w:rPr>
              <w:t>Parcours Infectiologie</w:t>
            </w: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E57F96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495CA4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495CA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09h00 - 12h00</w:t>
            </w:r>
          </w:p>
          <w:p w:rsidR="00FC61D4" w:rsidRPr="00AB6BC5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10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1D4" w:rsidRPr="00F76D8A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  <w:highlight w:val="yellow"/>
              </w:rPr>
            </w:pPr>
            <w:r w:rsidRPr="00F76D8A">
              <w:rPr>
                <w:rFonts w:ascii="Courier New" w:hAnsi="Courier New" w:cs="Courier New"/>
                <w:b/>
                <w:sz w:val="26"/>
                <w:szCs w:val="26"/>
                <w:highlight w:val="yellow"/>
              </w:rPr>
              <w:t xml:space="preserve">Dr </w:t>
            </w:r>
            <w:proofErr w:type="spellStart"/>
            <w:r w:rsidRPr="00F76D8A">
              <w:rPr>
                <w:rFonts w:ascii="Courier New" w:hAnsi="Courier New" w:cs="Courier New"/>
                <w:b/>
                <w:sz w:val="26"/>
                <w:szCs w:val="26"/>
                <w:highlight w:val="yellow"/>
              </w:rPr>
              <w:t>Wejdène</w:t>
            </w:r>
            <w:proofErr w:type="spellEnd"/>
            <w:r w:rsidRPr="00F76D8A">
              <w:rPr>
                <w:rFonts w:ascii="Courier New" w:hAnsi="Courier New" w:cs="Courier New"/>
                <w:b/>
                <w:sz w:val="26"/>
                <w:szCs w:val="26"/>
                <w:highlight w:val="yellow"/>
              </w:rPr>
              <w:t xml:space="preserve"> MANSOUR</w:t>
            </w: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61D4" w:rsidRPr="00B55192" w:rsidRDefault="00FC61D4" w:rsidP="00B55192">
            <w:pPr>
              <w:jc w:val="center"/>
              <w:rPr>
                <w:rFonts w:ascii="Courier New" w:hAnsi="Courier New" w:cs="Courier New"/>
                <w:b/>
                <w:sz w:val="20"/>
                <w:szCs w:val="28"/>
                <w:highlight w:val="yellow"/>
              </w:rPr>
            </w:pPr>
            <w:r w:rsidRPr="00F76D8A">
              <w:rPr>
                <w:rFonts w:ascii="Courier New" w:hAnsi="Courier New" w:cs="Courier New"/>
                <w:b/>
                <w:bCs/>
                <w:sz w:val="20"/>
                <w:szCs w:val="28"/>
                <w:highlight w:val="yellow"/>
              </w:rPr>
              <w:t xml:space="preserve">Atelier 1 </w:t>
            </w:r>
            <w:r w:rsidRPr="00F76D8A">
              <w:rPr>
                <w:rFonts w:ascii="Courier New" w:hAnsi="Courier New" w:cs="Courier New"/>
                <w:b/>
                <w:sz w:val="20"/>
                <w:szCs w:val="28"/>
                <w:highlight w:val="yellow"/>
              </w:rPr>
              <w:t>: Facteurs de virulence et résistance aux antibiotiques chez les bacilles à Gram négatif non fermentant</w:t>
            </w:r>
          </w:p>
        </w:tc>
      </w:tr>
      <w:tr w:rsidR="00FC61D4" w:rsidRPr="007461A7" w:rsidTr="00E420E0">
        <w:trPr>
          <w:trHeight w:val="324"/>
        </w:trPr>
        <w:tc>
          <w:tcPr>
            <w:tcW w:w="7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7472D0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70C0"/>
                <w:sz w:val="26"/>
                <w:szCs w:val="26"/>
                <w:lang w:eastAsia="fr-FR"/>
              </w:rPr>
            </w:pPr>
          </w:p>
        </w:tc>
        <w:tc>
          <w:tcPr>
            <w:tcW w:w="93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E57F96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495CA4" w:rsidRDefault="00FC61D4" w:rsidP="00FC61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</w:pPr>
            <w:r w:rsidRPr="00495CA4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6"/>
                <w:szCs w:val="26"/>
                <w:highlight w:val="yellow"/>
                <w:lang w:eastAsia="fr-FR"/>
              </w:rPr>
              <w:t>14h00 - 17h00</w:t>
            </w:r>
          </w:p>
        </w:tc>
        <w:tc>
          <w:tcPr>
            <w:tcW w:w="102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61D4" w:rsidRPr="00F76D8A" w:rsidRDefault="00FC61D4" w:rsidP="00FC61D4">
            <w:pPr>
              <w:spacing w:before="240"/>
              <w:jc w:val="center"/>
              <w:rPr>
                <w:rFonts w:ascii="Courier New" w:hAnsi="Courier New" w:cs="Courier New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D4" w:rsidRPr="00F76D8A" w:rsidRDefault="00FC61D4" w:rsidP="00FC61D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8"/>
                <w:highlight w:val="yellow"/>
              </w:rPr>
            </w:pPr>
            <w:r w:rsidRPr="00F76D8A">
              <w:rPr>
                <w:rFonts w:ascii="Courier New" w:hAnsi="Courier New" w:cs="Courier New"/>
                <w:b/>
                <w:bCs/>
                <w:sz w:val="20"/>
                <w:szCs w:val="28"/>
                <w:highlight w:val="yellow"/>
              </w:rPr>
              <w:t xml:space="preserve">Atelier 2 </w:t>
            </w:r>
            <w:r w:rsidRPr="00F76D8A">
              <w:rPr>
                <w:rFonts w:ascii="Courier New" w:hAnsi="Courier New" w:cs="Courier New"/>
                <w:b/>
                <w:sz w:val="20"/>
                <w:szCs w:val="28"/>
                <w:highlight w:val="yellow"/>
              </w:rPr>
              <w:t>: Facteurs de virulence et résistance aux antibiotiques chez les entérobactéries (BLSE-</w:t>
            </w:r>
            <w:proofErr w:type="spellStart"/>
            <w:r w:rsidRPr="00F76D8A">
              <w:rPr>
                <w:rFonts w:ascii="Courier New" w:hAnsi="Courier New" w:cs="Courier New"/>
                <w:b/>
                <w:sz w:val="20"/>
                <w:szCs w:val="28"/>
                <w:highlight w:val="yellow"/>
              </w:rPr>
              <w:t>Carbapénémases</w:t>
            </w:r>
            <w:proofErr w:type="spellEnd"/>
            <w:r w:rsidRPr="00F76D8A">
              <w:rPr>
                <w:rFonts w:ascii="Courier New" w:hAnsi="Courier New" w:cs="Courier New"/>
                <w:b/>
                <w:sz w:val="20"/>
                <w:szCs w:val="28"/>
                <w:highlight w:val="yellow"/>
              </w:rPr>
              <w:t>- résistance à la colistine)</w:t>
            </w:r>
          </w:p>
        </w:tc>
      </w:tr>
    </w:tbl>
    <w:p w:rsidR="003935C3" w:rsidRPr="00732D89" w:rsidRDefault="003935C3" w:rsidP="00732D89">
      <w:pPr>
        <w:rPr>
          <w:rFonts w:ascii="Courier New" w:hAnsi="Courier New" w:cs="Courier New"/>
          <w:b/>
          <w:bCs/>
          <w:sz w:val="32"/>
          <w:szCs w:val="32"/>
        </w:rPr>
      </w:pPr>
    </w:p>
    <w:p w:rsidR="00732D89" w:rsidRDefault="007461A7" w:rsidP="00732D89">
      <w:pPr>
        <w:pStyle w:val="Paragraphedeliste"/>
        <w:jc w:val="center"/>
        <w:rPr>
          <w:rFonts w:ascii="Courier New" w:hAnsi="Courier New" w:cs="Courier New"/>
          <w:b/>
          <w:bCs/>
          <w:sz w:val="28"/>
          <w:szCs w:val="32"/>
        </w:rPr>
      </w:pPr>
      <w:r w:rsidRPr="00732D89">
        <w:rPr>
          <w:rFonts w:ascii="Courier New" w:hAnsi="Courier New" w:cs="Courier New"/>
          <w:b/>
          <w:bCs/>
          <w:sz w:val="28"/>
          <w:szCs w:val="32"/>
        </w:rPr>
        <w:lastRenderedPageBreak/>
        <w:t>Le Coordinateur du Mastère</w:t>
      </w:r>
    </w:p>
    <w:p w:rsidR="007461A7" w:rsidRPr="00732D89" w:rsidRDefault="007461A7" w:rsidP="00732D89">
      <w:pPr>
        <w:pStyle w:val="Paragraphedeliste"/>
        <w:jc w:val="center"/>
        <w:rPr>
          <w:rFonts w:ascii="Courier New" w:hAnsi="Courier New" w:cs="Courier New"/>
          <w:b/>
          <w:bCs/>
          <w:sz w:val="28"/>
          <w:szCs w:val="32"/>
        </w:rPr>
      </w:pPr>
      <w:r w:rsidRPr="00732D89">
        <w:rPr>
          <w:rFonts w:ascii="Courier New" w:hAnsi="Courier New" w:cs="Courier New"/>
          <w:b/>
          <w:bCs/>
          <w:sz w:val="28"/>
          <w:szCs w:val="32"/>
        </w:rPr>
        <w:t xml:space="preserve">Pr </w:t>
      </w:r>
      <w:proofErr w:type="spellStart"/>
      <w:r w:rsidRPr="00732D89">
        <w:rPr>
          <w:rFonts w:ascii="Courier New" w:hAnsi="Courier New" w:cs="Courier New"/>
          <w:b/>
          <w:bCs/>
          <w:sz w:val="28"/>
          <w:szCs w:val="32"/>
        </w:rPr>
        <w:t>Hamouda</w:t>
      </w:r>
      <w:proofErr w:type="spellEnd"/>
      <w:r w:rsidRPr="00732D89">
        <w:rPr>
          <w:rFonts w:ascii="Courier New" w:hAnsi="Courier New" w:cs="Courier New"/>
          <w:b/>
          <w:bCs/>
          <w:sz w:val="28"/>
          <w:szCs w:val="32"/>
        </w:rPr>
        <w:t xml:space="preserve"> BABBA</w:t>
      </w:r>
    </w:p>
    <w:sectPr w:rsidR="007461A7" w:rsidRPr="00732D89" w:rsidSect="001914D1">
      <w:pgSz w:w="16838" w:h="11906" w:orient="landscape"/>
      <w:pgMar w:top="567" w:right="56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10A6"/>
    <w:multiLevelType w:val="hybridMultilevel"/>
    <w:tmpl w:val="2B0008B6"/>
    <w:lvl w:ilvl="0" w:tplc="5DCE0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95"/>
    <w:rsid w:val="000000C5"/>
    <w:rsid w:val="00012F89"/>
    <w:rsid w:val="0002162E"/>
    <w:rsid w:val="00033B6C"/>
    <w:rsid w:val="00034E2B"/>
    <w:rsid w:val="00036F1D"/>
    <w:rsid w:val="000430B9"/>
    <w:rsid w:val="00051698"/>
    <w:rsid w:val="00053416"/>
    <w:rsid w:val="00060C3F"/>
    <w:rsid w:val="000615A4"/>
    <w:rsid w:val="00066A31"/>
    <w:rsid w:val="000670BE"/>
    <w:rsid w:val="00084706"/>
    <w:rsid w:val="00084822"/>
    <w:rsid w:val="00097E95"/>
    <w:rsid w:val="000B3C5E"/>
    <w:rsid w:val="000D0430"/>
    <w:rsid w:val="000E392B"/>
    <w:rsid w:val="000E7FDD"/>
    <w:rsid w:val="000F0A13"/>
    <w:rsid w:val="00111337"/>
    <w:rsid w:val="001124FA"/>
    <w:rsid w:val="001407D5"/>
    <w:rsid w:val="001476FC"/>
    <w:rsid w:val="00147716"/>
    <w:rsid w:val="00147C20"/>
    <w:rsid w:val="001572DD"/>
    <w:rsid w:val="00161632"/>
    <w:rsid w:val="001673E1"/>
    <w:rsid w:val="001701DB"/>
    <w:rsid w:val="00175D19"/>
    <w:rsid w:val="00181D83"/>
    <w:rsid w:val="001914D1"/>
    <w:rsid w:val="001B3067"/>
    <w:rsid w:val="001B6376"/>
    <w:rsid w:val="001C2C40"/>
    <w:rsid w:val="001E3ABD"/>
    <w:rsid w:val="001F0185"/>
    <w:rsid w:val="00203348"/>
    <w:rsid w:val="002059BA"/>
    <w:rsid w:val="00207CCD"/>
    <w:rsid w:val="00230687"/>
    <w:rsid w:val="00236DA3"/>
    <w:rsid w:val="002379F0"/>
    <w:rsid w:val="002519CC"/>
    <w:rsid w:val="002702C2"/>
    <w:rsid w:val="002703EA"/>
    <w:rsid w:val="00271D72"/>
    <w:rsid w:val="00272B26"/>
    <w:rsid w:val="002735F2"/>
    <w:rsid w:val="00277109"/>
    <w:rsid w:val="002827BC"/>
    <w:rsid w:val="002A4864"/>
    <w:rsid w:val="002B53B6"/>
    <w:rsid w:val="002C66FA"/>
    <w:rsid w:val="002D4986"/>
    <w:rsid w:val="002E1A1C"/>
    <w:rsid w:val="002F1FFA"/>
    <w:rsid w:val="002F449E"/>
    <w:rsid w:val="002F6065"/>
    <w:rsid w:val="003121F2"/>
    <w:rsid w:val="00316FE0"/>
    <w:rsid w:val="00333F48"/>
    <w:rsid w:val="0034460B"/>
    <w:rsid w:val="003631DE"/>
    <w:rsid w:val="00372C84"/>
    <w:rsid w:val="003758EE"/>
    <w:rsid w:val="003909B7"/>
    <w:rsid w:val="003935C3"/>
    <w:rsid w:val="00395156"/>
    <w:rsid w:val="003974AE"/>
    <w:rsid w:val="003B104B"/>
    <w:rsid w:val="003C0454"/>
    <w:rsid w:val="003C502F"/>
    <w:rsid w:val="003D67EF"/>
    <w:rsid w:val="003E33D7"/>
    <w:rsid w:val="003F44C1"/>
    <w:rsid w:val="00410529"/>
    <w:rsid w:val="004109D2"/>
    <w:rsid w:val="00412886"/>
    <w:rsid w:val="00426ED8"/>
    <w:rsid w:val="004511AF"/>
    <w:rsid w:val="004636E8"/>
    <w:rsid w:val="00467240"/>
    <w:rsid w:val="004732CF"/>
    <w:rsid w:val="00481E67"/>
    <w:rsid w:val="0048438E"/>
    <w:rsid w:val="0049309B"/>
    <w:rsid w:val="00495CA4"/>
    <w:rsid w:val="00496DB5"/>
    <w:rsid w:val="004A041E"/>
    <w:rsid w:val="004A3FAD"/>
    <w:rsid w:val="004A77CA"/>
    <w:rsid w:val="004B38B6"/>
    <w:rsid w:val="004B7281"/>
    <w:rsid w:val="004D0697"/>
    <w:rsid w:val="004E2FD2"/>
    <w:rsid w:val="004E3319"/>
    <w:rsid w:val="004E49E4"/>
    <w:rsid w:val="004F2F8A"/>
    <w:rsid w:val="0053457A"/>
    <w:rsid w:val="00540587"/>
    <w:rsid w:val="00542114"/>
    <w:rsid w:val="00555E3A"/>
    <w:rsid w:val="005575D2"/>
    <w:rsid w:val="0056465F"/>
    <w:rsid w:val="00570D78"/>
    <w:rsid w:val="00576A86"/>
    <w:rsid w:val="00580818"/>
    <w:rsid w:val="00581E46"/>
    <w:rsid w:val="00583D0C"/>
    <w:rsid w:val="00586678"/>
    <w:rsid w:val="00590AF9"/>
    <w:rsid w:val="00595FAC"/>
    <w:rsid w:val="005A589D"/>
    <w:rsid w:val="005A5F42"/>
    <w:rsid w:val="005B0187"/>
    <w:rsid w:val="005B78D1"/>
    <w:rsid w:val="005C02A1"/>
    <w:rsid w:val="005C6074"/>
    <w:rsid w:val="005E187A"/>
    <w:rsid w:val="005E37AB"/>
    <w:rsid w:val="005F0C52"/>
    <w:rsid w:val="00603B2D"/>
    <w:rsid w:val="00614043"/>
    <w:rsid w:val="006306E5"/>
    <w:rsid w:val="00643B6C"/>
    <w:rsid w:val="00657AB2"/>
    <w:rsid w:val="00667879"/>
    <w:rsid w:val="0067460C"/>
    <w:rsid w:val="006879B9"/>
    <w:rsid w:val="006A696C"/>
    <w:rsid w:val="006B5310"/>
    <w:rsid w:val="006D045F"/>
    <w:rsid w:val="006F0408"/>
    <w:rsid w:val="006F1F1E"/>
    <w:rsid w:val="006F70DF"/>
    <w:rsid w:val="0071617E"/>
    <w:rsid w:val="007161ED"/>
    <w:rsid w:val="0072190B"/>
    <w:rsid w:val="007248B9"/>
    <w:rsid w:val="00732D89"/>
    <w:rsid w:val="00735082"/>
    <w:rsid w:val="00741703"/>
    <w:rsid w:val="00744BF3"/>
    <w:rsid w:val="0074617D"/>
    <w:rsid w:val="007461A7"/>
    <w:rsid w:val="007472D0"/>
    <w:rsid w:val="00755C77"/>
    <w:rsid w:val="0077086F"/>
    <w:rsid w:val="00771508"/>
    <w:rsid w:val="00773ED6"/>
    <w:rsid w:val="00775846"/>
    <w:rsid w:val="007861CD"/>
    <w:rsid w:val="007A6BAF"/>
    <w:rsid w:val="007C25C4"/>
    <w:rsid w:val="007D70AC"/>
    <w:rsid w:val="007E5B90"/>
    <w:rsid w:val="00810E0D"/>
    <w:rsid w:val="00813EE2"/>
    <w:rsid w:val="008271C5"/>
    <w:rsid w:val="0083114E"/>
    <w:rsid w:val="008441C0"/>
    <w:rsid w:val="00845728"/>
    <w:rsid w:val="00846E30"/>
    <w:rsid w:val="00851ADA"/>
    <w:rsid w:val="008634ED"/>
    <w:rsid w:val="00871699"/>
    <w:rsid w:val="00876F2B"/>
    <w:rsid w:val="00887ABE"/>
    <w:rsid w:val="00895F26"/>
    <w:rsid w:val="008961AB"/>
    <w:rsid w:val="008961FF"/>
    <w:rsid w:val="008A02DB"/>
    <w:rsid w:val="008A13AD"/>
    <w:rsid w:val="008A1C47"/>
    <w:rsid w:val="008B008B"/>
    <w:rsid w:val="008B1F35"/>
    <w:rsid w:val="008B2849"/>
    <w:rsid w:val="008C4331"/>
    <w:rsid w:val="008D0D97"/>
    <w:rsid w:val="008E7A93"/>
    <w:rsid w:val="0090207A"/>
    <w:rsid w:val="00907D43"/>
    <w:rsid w:val="00916BC7"/>
    <w:rsid w:val="00922310"/>
    <w:rsid w:val="009243D0"/>
    <w:rsid w:val="00934166"/>
    <w:rsid w:val="00934A39"/>
    <w:rsid w:val="00947805"/>
    <w:rsid w:val="009507D6"/>
    <w:rsid w:val="00956BFF"/>
    <w:rsid w:val="00966403"/>
    <w:rsid w:val="00976C02"/>
    <w:rsid w:val="00980E29"/>
    <w:rsid w:val="009A24D9"/>
    <w:rsid w:val="009E2FEB"/>
    <w:rsid w:val="00A004D9"/>
    <w:rsid w:val="00A02BC4"/>
    <w:rsid w:val="00A0703D"/>
    <w:rsid w:val="00A10884"/>
    <w:rsid w:val="00A46077"/>
    <w:rsid w:val="00A5244C"/>
    <w:rsid w:val="00A542D5"/>
    <w:rsid w:val="00A61C77"/>
    <w:rsid w:val="00A71114"/>
    <w:rsid w:val="00A77BEB"/>
    <w:rsid w:val="00A85901"/>
    <w:rsid w:val="00A87930"/>
    <w:rsid w:val="00AA4A5E"/>
    <w:rsid w:val="00AB1CED"/>
    <w:rsid w:val="00AB6BC5"/>
    <w:rsid w:val="00AC2A9E"/>
    <w:rsid w:val="00AC3B40"/>
    <w:rsid w:val="00AC5D61"/>
    <w:rsid w:val="00AD69E4"/>
    <w:rsid w:val="00AE2115"/>
    <w:rsid w:val="00AF166A"/>
    <w:rsid w:val="00AF2D33"/>
    <w:rsid w:val="00B00A69"/>
    <w:rsid w:val="00B02E54"/>
    <w:rsid w:val="00B04C48"/>
    <w:rsid w:val="00B13C6D"/>
    <w:rsid w:val="00B23D80"/>
    <w:rsid w:val="00B31C81"/>
    <w:rsid w:val="00B34B13"/>
    <w:rsid w:val="00B3524A"/>
    <w:rsid w:val="00B352F6"/>
    <w:rsid w:val="00B52E9E"/>
    <w:rsid w:val="00B55192"/>
    <w:rsid w:val="00B57821"/>
    <w:rsid w:val="00B64A6E"/>
    <w:rsid w:val="00B67650"/>
    <w:rsid w:val="00B76D97"/>
    <w:rsid w:val="00B85D1B"/>
    <w:rsid w:val="00B95BF3"/>
    <w:rsid w:val="00BA4BC8"/>
    <w:rsid w:val="00BD098D"/>
    <w:rsid w:val="00BD3FE9"/>
    <w:rsid w:val="00BD7019"/>
    <w:rsid w:val="00BE17D4"/>
    <w:rsid w:val="00BE3834"/>
    <w:rsid w:val="00BF1439"/>
    <w:rsid w:val="00BF3F07"/>
    <w:rsid w:val="00C0552D"/>
    <w:rsid w:val="00C07973"/>
    <w:rsid w:val="00C07B9D"/>
    <w:rsid w:val="00C07BB7"/>
    <w:rsid w:val="00C13784"/>
    <w:rsid w:val="00C17DB1"/>
    <w:rsid w:val="00C2101A"/>
    <w:rsid w:val="00C21B34"/>
    <w:rsid w:val="00C237B9"/>
    <w:rsid w:val="00C26BD4"/>
    <w:rsid w:val="00C33AD6"/>
    <w:rsid w:val="00C514EA"/>
    <w:rsid w:val="00C67BEC"/>
    <w:rsid w:val="00C712EF"/>
    <w:rsid w:val="00C76FA9"/>
    <w:rsid w:val="00C82C6E"/>
    <w:rsid w:val="00C85105"/>
    <w:rsid w:val="00C867E6"/>
    <w:rsid w:val="00C93A2E"/>
    <w:rsid w:val="00C95E1C"/>
    <w:rsid w:val="00CA1CD0"/>
    <w:rsid w:val="00CC5164"/>
    <w:rsid w:val="00CD0108"/>
    <w:rsid w:val="00CD43B4"/>
    <w:rsid w:val="00D206BF"/>
    <w:rsid w:val="00D31AED"/>
    <w:rsid w:val="00D41892"/>
    <w:rsid w:val="00D44CDD"/>
    <w:rsid w:val="00D47855"/>
    <w:rsid w:val="00D50FA5"/>
    <w:rsid w:val="00D56391"/>
    <w:rsid w:val="00D66B15"/>
    <w:rsid w:val="00D67C8C"/>
    <w:rsid w:val="00D7655A"/>
    <w:rsid w:val="00D8038E"/>
    <w:rsid w:val="00D86130"/>
    <w:rsid w:val="00D964FB"/>
    <w:rsid w:val="00DB62BE"/>
    <w:rsid w:val="00DC7D97"/>
    <w:rsid w:val="00DD5F3B"/>
    <w:rsid w:val="00DE34FD"/>
    <w:rsid w:val="00DF1431"/>
    <w:rsid w:val="00DF1725"/>
    <w:rsid w:val="00DF6CD7"/>
    <w:rsid w:val="00E07EFB"/>
    <w:rsid w:val="00E126B5"/>
    <w:rsid w:val="00E20016"/>
    <w:rsid w:val="00E2178D"/>
    <w:rsid w:val="00E2263A"/>
    <w:rsid w:val="00E32B56"/>
    <w:rsid w:val="00E32FAE"/>
    <w:rsid w:val="00E36F32"/>
    <w:rsid w:val="00E420E0"/>
    <w:rsid w:val="00E45EC6"/>
    <w:rsid w:val="00E56312"/>
    <w:rsid w:val="00E57F96"/>
    <w:rsid w:val="00E644D2"/>
    <w:rsid w:val="00E65219"/>
    <w:rsid w:val="00E83220"/>
    <w:rsid w:val="00E85564"/>
    <w:rsid w:val="00E86614"/>
    <w:rsid w:val="00E94555"/>
    <w:rsid w:val="00E959AF"/>
    <w:rsid w:val="00EB0F22"/>
    <w:rsid w:val="00ED5CFB"/>
    <w:rsid w:val="00ED6834"/>
    <w:rsid w:val="00ED77A0"/>
    <w:rsid w:val="00EF54E9"/>
    <w:rsid w:val="00F0219D"/>
    <w:rsid w:val="00F068EF"/>
    <w:rsid w:val="00F22266"/>
    <w:rsid w:val="00F30FF6"/>
    <w:rsid w:val="00F32458"/>
    <w:rsid w:val="00F37467"/>
    <w:rsid w:val="00F428FA"/>
    <w:rsid w:val="00F66EEA"/>
    <w:rsid w:val="00F76D8A"/>
    <w:rsid w:val="00F80D8D"/>
    <w:rsid w:val="00F82EF8"/>
    <w:rsid w:val="00F84442"/>
    <w:rsid w:val="00F9451D"/>
    <w:rsid w:val="00FB27BC"/>
    <w:rsid w:val="00FB2B95"/>
    <w:rsid w:val="00FC61D4"/>
    <w:rsid w:val="00FD4206"/>
    <w:rsid w:val="00FD5AF3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758EE"/>
  </w:style>
  <w:style w:type="paragraph" w:styleId="Paragraphedeliste">
    <w:name w:val="List Paragraph"/>
    <w:basedOn w:val="Normal"/>
    <w:uiPriority w:val="34"/>
    <w:qFormat/>
    <w:rsid w:val="00EF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758EE"/>
  </w:style>
  <w:style w:type="paragraph" w:styleId="Paragraphedeliste">
    <w:name w:val="List Paragraph"/>
    <w:basedOn w:val="Normal"/>
    <w:uiPriority w:val="34"/>
    <w:qFormat/>
    <w:rsid w:val="00EF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poste 001</cp:lastModifiedBy>
  <cp:revision>2</cp:revision>
  <cp:lastPrinted>2018-11-26T12:50:00Z</cp:lastPrinted>
  <dcterms:created xsi:type="dcterms:W3CDTF">2019-11-12T13:17:00Z</dcterms:created>
  <dcterms:modified xsi:type="dcterms:W3CDTF">2019-11-12T13:17:00Z</dcterms:modified>
</cp:coreProperties>
</file>