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Pr="00593FF6" w:rsidRDefault="00BA6484" w:rsidP="00BA648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Note pour les étudiants de 1</w:t>
      </w:r>
      <w:r w:rsidRPr="00BA6484">
        <w:rPr>
          <w:rFonts w:asciiTheme="majorBidi" w:hAnsiTheme="majorBidi" w:cstheme="majorBidi"/>
          <w:b/>
          <w:bCs/>
          <w:sz w:val="36"/>
          <w:szCs w:val="36"/>
          <w:vertAlign w:val="superscript"/>
          <w:lang w:val="fr-FR"/>
        </w:rPr>
        <w:t>ère</w:t>
      </w:r>
      <w:r w:rsidR="005156A0" w:rsidRPr="00593FF6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année pharmacie</w:t>
      </w:r>
    </w:p>
    <w:p w:rsidR="00BA6484" w:rsidRPr="00E047BA" w:rsidRDefault="00BA6484" w:rsidP="00BA6484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A6484">
        <w:rPr>
          <w:rFonts w:asciiTheme="majorBidi" w:hAnsiTheme="majorBidi" w:cstheme="majorBidi"/>
          <w:sz w:val="28"/>
          <w:szCs w:val="28"/>
          <w:lang w:val="fr-FR"/>
        </w:rPr>
        <w:t xml:space="preserve">Nous portons à votre connaissance que l’espace des </w:t>
      </w:r>
      <w:r w:rsidRPr="00E047BA">
        <w:rPr>
          <w:rFonts w:asciiTheme="majorBidi" w:hAnsiTheme="majorBidi" w:cstheme="majorBidi"/>
          <w:sz w:val="28"/>
          <w:szCs w:val="28"/>
          <w:lang w:val="fr-FR"/>
        </w:rPr>
        <w:t>cours "</w:t>
      </w:r>
      <w:r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>Rayons_X_fphm</w:t>
      </w:r>
      <w:r w:rsidRPr="00E047BA">
        <w:rPr>
          <w:rFonts w:asciiTheme="majorBidi" w:hAnsiTheme="majorBidi" w:cstheme="majorBidi"/>
          <w:sz w:val="28"/>
          <w:szCs w:val="28"/>
          <w:lang w:val="fr-FR"/>
        </w:rPr>
        <w:t>" a été créé sous-catégorie "</w:t>
      </w:r>
      <w:r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>Biophysique</w:t>
      </w:r>
      <w:r w:rsidRPr="00E047BA">
        <w:rPr>
          <w:rFonts w:asciiTheme="majorBidi" w:hAnsiTheme="majorBidi" w:cstheme="majorBidi"/>
          <w:sz w:val="28"/>
          <w:szCs w:val="28"/>
          <w:lang w:val="fr-FR"/>
        </w:rPr>
        <w:t>"</w:t>
      </w:r>
    </w:p>
    <w:p w:rsidR="00BA6484" w:rsidRPr="00E047BA" w:rsidRDefault="009863BF" w:rsidP="00E047BA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047BA">
        <w:rPr>
          <w:rFonts w:asciiTheme="majorBidi" w:hAnsiTheme="majorBidi" w:cstheme="majorBidi"/>
          <w:sz w:val="28"/>
          <w:szCs w:val="28"/>
          <w:lang w:val="fr-FR"/>
        </w:rPr>
        <w:t xml:space="preserve">Cet espace servira pour mettre à la disposition des étudiants les enseignements suivant </w:t>
      </w:r>
      <w:r w:rsidR="000C40D9" w:rsidRPr="00E047BA">
        <w:rPr>
          <w:rFonts w:asciiTheme="majorBidi" w:hAnsiTheme="majorBidi" w:cstheme="majorBidi"/>
          <w:sz w:val="28"/>
          <w:szCs w:val="28"/>
          <w:lang w:val="fr-FR"/>
        </w:rPr>
        <w:t>: les supports du Cours "</w:t>
      </w:r>
      <w:r w:rsidR="000C40D9"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>Les Rayons X</w:t>
      </w:r>
      <w:r w:rsidR="000C40D9" w:rsidRPr="00E047BA">
        <w:rPr>
          <w:rFonts w:asciiTheme="majorBidi" w:hAnsiTheme="majorBidi" w:cstheme="majorBidi"/>
          <w:sz w:val="28"/>
          <w:szCs w:val="28"/>
          <w:lang w:val="fr-FR"/>
        </w:rPr>
        <w:t xml:space="preserve">"(en PDF), les corrigés du </w:t>
      </w:r>
      <w:r w:rsidR="00BA6484" w:rsidRPr="00E047BA">
        <w:rPr>
          <w:rFonts w:asciiTheme="majorBidi" w:hAnsiTheme="majorBidi" w:cstheme="majorBidi"/>
          <w:sz w:val="28"/>
          <w:szCs w:val="28"/>
          <w:u w:val="single"/>
          <w:lang w:val="fr-FR"/>
        </w:rPr>
        <w:t>TD 7</w:t>
      </w:r>
      <w:r w:rsidR="00BA6484"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BA6484" w:rsidRPr="00E047BA">
        <w:rPr>
          <w:rFonts w:asciiTheme="majorBidi" w:hAnsiTheme="majorBidi" w:cstheme="majorBidi"/>
          <w:sz w:val="28"/>
          <w:szCs w:val="28"/>
          <w:lang w:val="fr-FR"/>
        </w:rPr>
        <w:t>"</w:t>
      </w:r>
      <w:r w:rsidR="00BA6484"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>Photon</w:t>
      </w:r>
      <w:r w:rsidR="00E047BA"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et </w:t>
      </w:r>
      <w:r w:rsidR="00BA6484"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>Niveaux d'énergie dans l'atome</w:t>
      </w:r>
      <w:r w:rsidR="00BA6484" w:rsidRPr="00E047BA">
        <w:rPr>
          <w:rFonts w:asciiTheme="majorBidi" w:hAnsiTheme="majorBidi" w:cstheme="majorBidi"/>
          <w:sz w:val="28"/>
          <w:szCs w:val="28"/>
          <w:lang w:val="fr-FR"/>
        </w:rPr>
        <w:t>"</w:t>
      </w:r>
      <w:r w:rsidR="000C40D9" w:rsidRPr="00E047BA">
        <w:rPr>
          <w:rFonts w:asciiTheme="majorBidi" w:hAnsiTheme="majorBidi" w:cstheme="majorBidi"/>
          <w:sz w:val="28"/>
          <w:szCs w:val="28"/>
          <w:lang w:val="fr-FR"/>
        </w:rPr>
        <w:t xml:space="preserve"> ainsi que les corrigés du </w:t>
      </w:r>
      <w:r w:rsidR="000C40D9" w:rsidRPr="00E047BA">
        <w:rPr>
          <w:rFonts w:asciiTheme="majorBidi" w:hAnsiTheme="majorBidi" w:cstheme="majorBidi"/>
          <w:sz w:val="28"/>
          <w:szCs w:val="28"/>
          <w:u w:val="single"/>
          <w:lang w:val="fr-FR"/>
        </w:rPr>
        <w:t>TD 10</w:t>
      </w:r>
      <w:r w:rsidR="000C40D9" w:rsidRPr="00E047BA">
        <w:rPr>
          <w:rFonts w:asciiTheme="majorBidi" w:hAnsiTheme="majorBidi" w:cstheme="majorBidi"/>
          <w:sz w:val="28"/>
          <w:szCs w:val="28"/>
          <w:lang w:val="fr-FR"/>
        </w:rPr>
        <w:t xml:space="preserve"> "</w:t>
      </w:r>
      <w:r w:rsidR="000C40D9" w:rsidRPr="00E047BA">
        <w:rPr>
          <w:rFonts w:asciiTheme="majorBidi" w:hAnsiTheme="majorBidi" w:cstheme="majorBidi"/>
          <w:b/>
          <w:bCs/>
          <w:sz w:val="28"/>
          <w:szCs w:val="28"/>
          <w:lang w:val="fr-FR"/>
        </w:rPr>
        <w:t>Les Rayons X</w:t>
      </w:r>
      <w:r w:rsidR="000C40D9" w:rsidRPr="00E047BA">
        <w:rPr>
          <w:rFonts w:asciiTheme="majorBidi" w:hAnsiTheme="majorBidi" w:cstheme="majorBidi"/>
          <w:sz w:val="28"/>
          <w:szCs w:val="28"/>
          <w:lang w:val="fr-FR"/>
        </w:rPr>
        <w:t>".</w:t>
      </w:r>
    </w:p>
    <w:p w:rsidR="00BA6484" w:rsidRDefault="00BA6484" w:rsidP="00BA6484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Tous ces documents</w:t>
      </w:r>
      <w:r w:rsidRPr="00BA648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(</w:t>
      </w:r>
      <w:r w:rsidRPr="00BA6484">
        <w:rPr>
          <w:rFonts w:asciiTheme="majorBidi" w:hAnsiTheme="majorBidi" w:cstheme="majorBidi"/>
          <w:sz w:val="28"/>
          <w:szCs w:val="28"/>
          <w:lang w:val="fr-FR"/>
        </w:rPr>
        <w:t>en plus des rappels des cours</w:t>
      </w:r>
      <w:r w:rsidR="009863BF">
        <w:rPr>
          <w:rFonts w:asciiTheme="majorBidi" w:hAnsiTheme="majorBidi" w:cstheme="majorBidi"/>
          <w:sz w:val="28"/>
          <w:szCs w:val="28"/>
          <w:lang w:val="fr-FR"/>
        </w:rPr>
        <w:t>, QCM</w:t>
      </w:r>
      <w:r w:rsidRPr="00BA6484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 w:rsidR="000A5FA8">
        <w:rPr>
          <w:rFonts w:asciiTheme="majorBidi" w:hAnsiTheme="majorBidi" w:cstheme="majorBidi"/>
          <w:sz w:val="28"/>
          <w:szCs w:val="28"/>
          <w:lang w:val="fr-FR"/>
        </w:rPr>
        <w:t xml:space="preserve">des </w:t>
      </w:r>
      <w:r w:rsidRPr="00BA6484">
        <w:rPr>
          <w:rFonts w:asciiTheme="majorBidi" w:hAnsiTheme="majorBidi" w:cstheme="majorBidi"/>
          <w:sz w:val="28"/>
          <w:szCs w:val="28"/>
          <w:lang w:val="fr-FR"/>
        </w:rPr>
        <w:t>séries complémentaires) sont accessibles sur la plateforme de l’ENT (</w:t>
      </w:r>
      <w:r w:rsidRPr="000A5FA8">
        <w:rPr>
          <w:rFonts w:asciiTheme="majorBidi" w:hAnsiTheme="majorBidi" w:cstheme="majorBidi"/>
          <w:color w:val="8DB3E2" w:themeColor="text2" w:themeTint="66"/>
          <w:sz w:val="28"/>
          <w:szCs w:val="28"/>
          <w:lang w:val="fr-FR"/>
        </w:rPr>
        <w:t>http://ent.uvt.rnu.tn/</w:t>
      </w:r>
      <w:r w:rsidRPr="00BA6484">
        <w:rPr>
          <w:rFonts w:asciiTheme="majorBidi" w:hAnsiTheme="majorBidi" w:cstheme="majorBidi"/>
          <w:sz w:val="28"/>
          <w:szCs w:val="28"/>
          <w:lang w:val="fr-FR"/>
        </w:rPr>
        <w:t xml:space="preserve">) </w:t>
      </w:r>
    </w:p>
    <w:p w:rsidR="00F73A29" w:rsidRDefault="00F73A29" w:rsidP="000C40D9">
      <w:pPr>
        <w:jc w:val="both"/>
      </w:pPr>
      <w:r w:rsidRPr="00F73A29">
        <w:rPr>
          <w:rFonts w:asciiTheme="majorBidi" w:hAnsiTheme="majorBidi" w:cstheme="majorBidi"/>
          <w:b/>
          <w:bCs/>
          <w:sz w:val="28"/>
          <w:szCs w:val="28"/>
          <w:lang w:val="fr-FR"/>
        </w:rPr>
        <w:t>L’arborescence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 xml:space="preserve"> de l’espace de </w:t>
      </w:r>
      <w:r w:rsidR="00FB6A41">
        <w:rPr>
          <w:rFonts w:asciiTheme="majorBidi" w:hAnsiTheme="majorBidi" w:cstheme="majorBidi"/>
          <w:sz w:val="28"/>
          <w:szCs w:val="28"/>
          <w:lang w:val="fr-FR"/>
        </w:rPr>
        <w:t>cours</w:t>
      </w:r>
      <w:r w:rsidR="00C8590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est la suivante : Cours / Université de Monastir / Faculté de Pharmacie de Monastir / </w:t>
      </w:r>
      <w:r w:rsidR="00BA6484" w:rsidRPr="00BA6484">
        <w:rPr>
          <w:rFonts w:asciiTheme="majorBidi" w:hAnsiTheme="majorBidi" w:cstheme="majorBidi"/>
          <w:sz w:val="28"/>
          <w:szCs w:val="28"/>
          <w:lang w:val="fr-FR"/>
        </w:rPr>
        <w:t>1</w:t>
      </w:r>
      <w:r w:rsidR="00BA6484" w:rsidRPr="00BA6484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ère</w:t>
      </w:r>
      <w:r w:rsidR="00BA6484" w:rsidRPr="00BA6484">
        <w:rPr>
          <w:rFonts w:asciiTheme="majorBidi" w:hAnsiTheme="majorBidi" w:cstheme="majorBidi"/>
          <w:sz w:val="28"/>
          <w:szCs w:val="28"/>
          <w:lang w:val="fr-FR"/>
        </w:rPr>
        <w:t xml:space="preserve"> année </w:t>
      </w:r>
      <w:r w:rsidR="00BA6484">
        <w:rPr>
          <w:rFonts w:asciiTheme="majorBidi" w:hAnsiTheme="majorBidi" w:cstheme="majorBidi"/>
          <w:sz w:val="28"/>
          <w:szCs w:val="28"/>
          <w:lang w:val="fr-FR"/>
        </w:rPr>
        <w:t xml:space="preserve">pharmacie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/ </w:t>
      </w:r>
      <w:r w:rsidR="00BA6484">
        <w:rPr>
          <w:rFonts w:asciiTheme="majorBidi" w:hAnsiTheme="majorBidi" w:cstheme="majorBidi"/>
          <w:sz w:val="28"/>
          <w:szCs w:val="28"/>
          <w:lang w:val="fr-FR"/>
        </w:rPr>
        <w:t>Biophysique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 xml:space="preserve">/ </w:t>
      </w:r>
      <w:r w:rsidR="00BA6484" w:rsidRPr="00BA6484">
        <w:rPr>
          <w:rFonts w:asciiTheme="majorBidi" w:hAnsiTheme="majorBidi" w:cstheme="majorBidi"/>
          <w:sz w:val="28"/>
          <w:szCs w:val="28"/>
          <w:lang w:val="fr-FR"/>
        </w:rPr>
        <w:t>Rayons_X_fphm</w:t>
      </w:r>
      <w:r w:rsidR="000C40D9">
        <w:t>.</w:t>
      </w:r>
    </w:p>
    <w:p w:rsidR="000C40D9" w:rsidRDefault="000C40D9" w:rsidP="000C40D9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0C40D9">
        <w:rPr>
          <w:rFonts w:asciiTheme="majorBidi" w:hAnsiTheme="majorBidi" w:cstheme="majorBidi"/>
          <w:sz w:val="28"/>
          <w:szCs w:val="28"/>
          <w:lang w:val="fr-FR"/>
        </w:rPr>
        <w:t>Des cours à distance (vidéoconférences) seront p</w:t>
      </w:r>
      <w:r>
        <w:rPr>
          <w:rFonts w:asciiTheme="majorBidi" w:hAnsiTheme="majorBidi" w:cstheme="majorBidi"/>
          <w:sz w:val="28"/>
          <w:szCs w:val="28"/>
          <w:lang w:val="fr-FR"/>
        </w:rPr>
        <w:t>lanifiés</w:t>
      </w:r>
      <w:r w:rsidRPr="000C40D9">
        <w:rPr>
          <w:rFonts w:asciiTheme="majorBidi" w:hAnsiTheme="majorBidi" w:cstheme="majorBidi"/>
          <w:sz w:val="28"/>
          <w:szCs w:val="28"/>
          <w:lang w:val="fr-FR"/>
        </w:rPr>
        <w:t xml:space="preserve"> à fin de pouvoir discuter ensemble les cours et TD mis en ligne.</w:t>
      </w:r>
    </w:p>
    <w:p w:rsidR="00BA6484" w:rsidRDefault="00E047BA" w:rsidP="000C40D9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047BA">
        <w:rPr>
          <w:rFonts w:asciiTheme="majorBidi" w:hAnsiTheme="majorBidi" w:cstheme="majorBidi"/>
          <w:sz w:val="28"/>
          <w:szCs w:val="28"/>
          <w:lang w:val="fr-FR"/>
        </w:rPr>
        <w:t>Plus des renseignements sur l’accessibilité de cet espace et la planification de la mise en ligne des documents seront vous convoquer ultérieurement via les emails</w:t>
      </w:r>
      <w:r w:rsidR="000C40D9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9863B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0C40D9" w:rsidRDefault="000C40D9" w:rsidP="000C40D9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156A0" w:rsidRPr="00593FF6" w:rsidRDefault="005156A0" w:rsidP="002B5D7C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Contacts :</w:t>
      </w:r>
    </w:p>
    <w:p w:rsidR="005156A0" w:rsidRDefault="005156A0" w:rsidP="004848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En cas de besoin, vous pouvez nous contacter par mail ou par </w:t>
      </w:r>
      <w:r w:rsidR="0048487C">
        <w:rPr>
          <w:rFonts w:asciiTheme="majorBidi" w:hAnsiTheme="majorBidi" w:cstheme="majorBidi"/>
          <w:sz w:val="28"/>
          <w:szCs w:val="28"/>
          <w:lang w:val="fr-FR"/>
        </w:rPr>
        <w:t>Messenger.</w:t>
      </w:r>
    </w:p>
    <w:p w:rsidR="006B261A" w:rsidRPr="00593FF6" w:rsidRDefault="006B261A" w:rsidP="0048487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sectPr w:rsidR="006B261A" w:rsidRPr="0059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5"/>
    <w:rsid w:val="000A5FA8"/>
    <w:rsid w:val="000C40D9"/>
    <w:rsid w:val="000C6CB7"/>
    <w:rsid w:val="001342D5"/>
    <w:rsid w:val="00192F97"/>
    <w:rsid w:val="001E4C10"/>
    <w:rsid w:val="002377C3"/>
    <w:rsid w:val="002B5D7C"/>
    <w:rsid w:val="002F2560"/>
    <w:rsid w:val="00334A6B"/>
    <w:rsid w:val="003D2D61"/>
    <w:rsid w:val="00436BB1"/>
    <w:rsid w:val="0048487C"/>
    <w:rsid w:val="004D296F"/>
    <w:rsid w:val="004E33B0"/>
    <w:rsid w:val="005156A0"/>
    <w:rsid w:val="00593FF6"/>
    <w:rsid w:val="006B1904"/>
    <w:rsid w:val="006B261A"/>
    <w:rsid w:val="006E128B"/>
    <w:rsid w:val="00734FB5"/>
    <w:rsid w:val="008315AD"/>
    <w:rsid w:val="0096571F"/>
    <w:rsid w:val="009863BF"/>
    <w:rsid w:val="009D76FC"/>
    <w:rsid w:val="00A00087"/>
    <w:rsid w:val="00A45ECC"/>
    <w:rsid w:val="00AD2116"/>
    <w:rsid w:val="00BA6484"/>
    <w:rsid w:val="00BB37D5"/>
    <w:rsid w:val="00C834AB"/>
    <w:rsid w:val="00C85905"/>
    <w:rsid w:val="00CC42E4"/>
    <w:rsid w:val="00D5749E"/>
    <w:rsid w:val="00DB332B"/>
    <w:rsid w:val="00DC5D06"/>
    <w:rsid w:val="00DE235C"/>
    <w:rsid w:val="00E047BA"/>
    <w:rsid w:val="00E22139"/>
    <w:rsid w:val="00E51EB7"/>
    <w:rsid w:val="00F41860"/>
    <w:rsid w:val="00F73A29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Abbassi Aïmen</dc:creator>
  <cp:lastModifiedBy>User</cp:lastModifiedBy>
  <cp:revision>2</cp:revision>
  <dcterms:created xsi:type="dcterms:W3CDTF">2020-05-07T06:27:00Z</dcterms:created>
  <dcterms:modified xsi:type="dcterms:W3CDTF">2020-05-07T06:27:00Z</dcterms:modified>
</cp:coreProperties>
</file>